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7" w:rsidRDefault="00676497" w:rsidP="00676497">
      <w:pPr>
        <w:pStyle w:val="1"/>
        <w:tabs>
          <w:tab w:val="left" w:pos="1701"/>
        </w:tabs>
        <w:jc w:val="center"/>
        <w:rPr>
          <w:sz w:val="28"/>
          <w:szCs w:val="28"/>
        </w:rPr>
      </w:pPr>
      <w:r>
        <w:rPr>
          <w:sz w:val="28"/>
          <w:szCs w:val="28"/>
        </w:rPr>
        <w:t xml:space="preserve">РОССИЙСКАЯ  ФЕДЕРАЦИЯ                                </w:t>
      </w:r>
    </w:p>
    <w:p w:rsidR="00676497" w:rsidRDefault="00676497" w:rsidP="00676497">
      <w:pPr>
        <w:pStyle w:val="1"/>
        <w:tabs>
          <w:tab w:val="left" w:pos="1701"/>
        </w:tabs>
        <w:jc w:val="center"/>
        <w:rPr>
          <w:sz w:val="28"/>
          <w:szCs w:val="28"/>
        </w:rPr>
      </w:pPr>
      <w:r>
        <w:rPr>
          <w:sz w:val="28"/>
          <w:szCs w:val="28"/>
        </w:rPr>
        <w:t>АДМИНИСТРАЦИЯ</w:t>
      </w:r>
    </w:p>
    <w:p w:rsidR="00676497" w:rsidRDefault="00676497" w:rsidP="00676497">
      <w:pPr>
        <w:pStyle w:val="1"/>
        <w:tabs>
          <w:tab w:val="left" w:pos="1701"/>
        </w:tabs>
        <w:jc w:val="center"/>
        <w:rPr>
          <w:sz w:val="28"/>
          <w:szCs w:val="28"/>
        </w:rPr>
      </w:pPr>
      <w:r>
        <w:rPr>
          <w:sz w:val="28"/>
          <w:szCs w:val="28"/>
        </w:rPr>
        <w:t>БОЛЬШЕАРБАЙСКОГО  СЕЛЬСОВЕТА</w:t>
      </w:r>
    </w:p>
    <w:p w:rsidR="00676497" w:rsidRDefault="00676497" w:rsidP="00676497">
      <w:pPr>
        <w:pStyle w:val="1"/>
        <w:tabs>
          <w:tab w:val="left" w:pos="1701"/>
        </w:tabs>
        <w:jc w:val="center"/>
        <w:rPr>
          <w:sz w:val="28"/>
          <w:szCs w:val="28"/>
        </w:rPr>
      </w:pPr>
      <w:r>
        <w:rPr>
          <w:sz w:val="28"/>
          <w:szCs w:val="28"/>
        </w:rPr>
        <w:t>Саянского района  Красноярского  края</w:t>
      </w:r>
    </w:p>
    <w:p w:rsidR="00676497" w:rsidRDefault="00676497" w:rsidP="00676497">
      <w:pPr>
        <w:pStyle w:val="1"/>
        <w:tabs>
          <w:tab w:val="left" w:pos="1701"/>
        </w:tabs>
        <w:jc w:val="center"/>
        <w:rPr>
          <w:sz w:val="28"/>
          <w:szCs w:val="28"/>
        </w:rPr>
      </w:pPr>
    </w:p>
    <w:p w:rsidR="00676497" w:rsidRDefault="00676497" w:rsidP="00676497">
      <w:pPr>
        <w:pStyle w:val="1"/>
        <w:tabs>
          <w:tab w:val="left" w:pos="1701"/>
          <w:tab w:val="center" w:pos="4677"/>
        </w:tabs>
        <w:rPr>
          <w:b/>
          <w:sz w:val="28"/>
          <w:szCs w:val="28"/>
        </w:rPr>
      </w:pPr>
      <w:r>
        <w:rPr>
          <w:sz w:val="28"/>
          <w:szCs w:val="28"/>
        </w:rPr>
        <w:t xml:space="preserve"> </w:t>
      </w:r>
      <w:r>
        <w:rPr>
          <w:b/>
          <w:sz w:val="28"/>
          <w:szCs w:val="28"/>
        </w:rPr>
        <w:tab/>
      </w:r>
      <w:r>
        <w:rPr>
          <w:b/>
          <w:sz w:val="28"/>
          <w:szCs w:val="28"/>
        </w:rPr>
        <w:tab/>
        <w:t xml:space="preserve">         ПОСТАНОВЛЕНИЕ                 </w:t>
      </w:r>
    </w:p>
    <w:p w:rsidR="00676497" w:rsidRDefault="00676497" w:rsidP="00676497">
      <w:pPr>
        <w:pStyle w:val="1"/>
        <w:tabs>
          <w:tab w:val="left" w:pos="1701"/>
        </w:tabs>
        <w:jc w:val="center"/>
        <w:rPr>
          <w:sz w:val="28"/>
          <w:szCs w:val="28"/>
        </w:rPr>
      </w:pPr>
    </w:p>
    <w:p w:rsidR="00676497" w:rsidRDefault="00676497" w:rsidP="00676497">
      <w:pPr>
        <w:spacing w:line="240" w:lineRule="auto"/>
        <w:rPr>
          <w:sz w:val="28"/>
          <w:szCs w:val="28"/>
        </w:rPr>
      </w:pPr>
      <w:r>
        <w:rPr>
          <w:sz w:val="28"/>
          <w:szCs w:val="28"/>
        </w:rPr>
        <w:t>24.03.2021 г.                                с.Большой Арбай                                          № 7</w:t>
      </w:r>
    </w:p>
    <w:p w:rsidR="00676497" w:rsidRDefault="00676497" w:rsidP="00676497">
      <w:pPr>
        <w:spacing w:after="0" w:line="240" w:lineRule="auto"/>
        <w:rPr>
          <w:sz w:val="28"/>
          <w:szCs w:val="28"/>
        </w:rPr>
      </w:pPr>
      <w:r>
        <w:rPr>
          <w:sz w:val="28"/>
          <w:szCs w:val="28"/>
        </w:rPr>
        <w:t>Об утверждении административного</w:t>
      </w:r>
    </w:p>
    <w:p w:rsidR="00676497" w:rsidRDefault="00676497" w:rsidP="00676497">
      <w:pPr>
        <w:spacing w:after="0" w:line="240" w:lineRule="auto"/>
        <w:rPr>
          <w:sz w:val="28"/>
          <w:szCs w:val="28"/>
        </w:rPr>
      </w:pPr>
      <w:r>
        <w:rPr>
          <w:sz w:val="28"/>
          <w:szCs w:val="28"/>
        </w:rPr>
        <w:t>Регламента предоставления муниципальной услуги</w:t>
      </w:r>
    </w:p>
    <w:p w:rsidR="00676497" w:rsidRDefault="00676497" w:rsidP="00676497">
      <w:pPr>
        <w:spacing w:after="0" w:line="240" w:lineRule="auto"/>
        <w:rPr>
          <w:sz w:val="28"/>
          <w:szCs w:val="28"/>
        </w:rPr>
      </w:pPr>
      <w:r>
        <w:rPr>
          <w:sz w:val="28"/>
          <w:szCs w:val="28"/>
        </w:rPr>
        <w:t>«Выдача справки о нормативе потребления коммунальных услуг»</w:t>
      </w:r>
    </w:p>
    <w:p w:rsidR="00676497" w:rsidRDefault="00676497" w:rsidP="00676497">
      <w:pPr>
        <w:spacing w:after="0" w:line="240" w:lineRule="auto"/>
        <w:rPr>
          <w:sz w:val="28"/>
          <w:szCs w:val="28"/>
        </w:rPr>
      </w:pPr>
    </w:p>
    <w:p w:rsidR="00676497" w:rsidRDefault="00676497" w:rsidP="00676497">
      <w:pPr>
        <w:pStyle w:val="1"/>
        <w:tabs>
          <w:tab w:val="left" w:pos="1701"/>
        </w:tabs>
        <w:jc w:val="both"/>
        <w:rPr>
          <w:rFonts w:asciiTheme="minorHAnsi" w:hAnsiTheme="minorHAnsi"/>
          <w:sz w:val="28"/>
          <w:szCs w:val="28"/>
        </w:rPr>
      </w:pPr>
      <w:r>
        <w:rPr>
          <w:rFonts w:asciiTheme="minorHAnsi" w:hAnsiTheme="minorHAnsi"/>
          <w:sz w:val="28"/>
          <w:szCs w:val="28"/>
        </w:rPr>
        <w:t xml:space="preserve">          В соответствии с Жилищным кодексом Российской Федерации, Федеральным законом от 27.07.2010 № 210 – ФЗ «Об организации предоставления государственных муниципальных услуг», руководствуясь Уставом муниципального образования Большеарбайский сельсовет Саянского района Красноярского края,  ПОСТАНОВЛЯЮ:</w:t>
      </w:r>
    </w:p>
    <w:p w:rsidR="00676497" w:rsidRDefault="00676497" w:rsidP="00676497">
      <w:pPr>
        <w:spacing w:after="0" w:line="240" w:lineRule="auto"/>
        <w:jc w:val="both"/>
        <w:rPr>
          <w:sz w:val="28"/>
          <w:szCs w:val="28"/>
        </w:rPr>
      </w:pPr>
      <w:r>
        <w:rPr>
          <w:sz w:val="28"/>
          <w:szCs w:val="28"/>
        </w:rPr>
        <w:t>1.Утвердить административный регламент предоставления муниципальной услуги «Выдача справки о нормативе потребления коммунальных услуг» согласно приложению.</w:t>
      </w:r>
    </w:p>
    <w:p w:rsidR="00676497" w:rsidRDefault="00676497" w:rsidP="00676497">
      <w:pPr>
        <w:spacing w:after="0" w:line="240" w:lineRule="auto"/>
        <w:jc w:val="both"/>
        <w:rPr>
          <w:sz w:val="28"/>
          <w:szCs w:val="28"/>
        </w:rPr>
      </w:pPr>
      <w:r>
        <w:rPr>
          <w:sz w:val="28"/>
          <w:szCs w:val="28"/>
        </w:rPr>
        <w:t>2.Контроль за исполнением постановления оставляю за собой.</w:t>
      </w:r>
    </w:p>
    <w:p w:rsidR="00676497" w:rsidRDefault="00676497" w:rsidP="00676497">
      <w:pPr>
        <w:spacing w:after="0" w:line="240" w:lineRule="auto"/>
        <w:jc w:val="both"/>
        <w:rPr>
          <w:sz w:val="28"/>
          <w:szCs w:val="28"/>
        </w:rPr>
      </w:pPr>
      <w:r>
        <w:rPr>
          <w:sz w:val="28"/>
          <w:szCs w:val="28"/>
        </w:rPr>
        <w:t>3.Признать утратившим силу постановление администрации Большеарбайского сельсовета от 16.08.2012 № 34 «Выдача справки о нормативе потребления коммунальных услуг».</w:t>
      </w:r>
    </w:p>
    <w:p w:rsidR="00676497" w:rsidRDefault="00676497" w:rsidP="00676497">
      <w:pPr>
        <w:spacing w:after="0" w:line="240" w:lineRule="auto"/>
        <w:jc w:val="both"/>
        <w:rPr>
          <w:sz w:val="28"/>
          <w:szCs w:val="28"/>
        </w:rPr>
      </w:pPr>
      <w:r>
        <w:rPr>
          <w:sz w:val="28"/>
          <w:szCs w:val="28"/>
        </w:rPr>
        <w:t>4.Настоящее постановление вступает в силу со дня официального опубликования в газете «Новости Большого Арбая», подлежит размещению на официальном портале администрации Саянского района в информационно – телекоммуникационной сети Интернет.</w:t>
      </w:r>
    </w:p>
    <w:p w:rsidR="00676497" w:rsidRDefault="00676497" w:rsidP="00676497">
      <w:pPr>
        <w:spacing w:after="0" w:line="240" w:lineRule="auto"/>
        <w:jc w:val="both"/>
        <w:rPr>
          <w:sz w:val="28"/>
          <w:szCs w:val="28"/>
        </w:rPr>
      </w:pPr>
    </w:p>
    <w:p w:rsidR="00676497" w:rsidRDefault="00676497" w:rsidP="00676497">
      <w:pPr>
        <w:spacing w:after="0" w:line="240" w:lineRule="auto"/>
        <w:jc w:val="both"/>
        <w:rPr>
          <w:sz w:val="28"/>
          <w:szCs w:val="28"/>
        </w:rPr>
      </w:pPr>
      <w:r>
        <w:rPr>
          <w:sz w:val="28"/>
          <w:szCs w:val="28"/>
        </w:rPr>
        <w:t>И.о Главы администрации</w:t>
      </w:r>
    </w:p>
    <w:p w:rsidR="00676497" w:rsidRDefault="00676497" w:rsidP="00676497">
      <w:pPr>
        <w:spacing w:after="0" w:line="240" w:lineRule="auto"/>
        <w:jc w:val="both"/>
        <w:rPr>
          <w:sz w:val="28"/>
          <w:szCs w:val="28"/>
        </w:rPr>
      </w:pPr>
      <w:r>
        <w:rPr>
          <w:sz w:val="28"/>
          <w:szCs w:val="28"/>
        </w:rPr>
        <w:t>Большеарбайского сельсовета                                                        Н.В.Кононова</w:t>
      </w:r>
    </w:p>
    <w:p w:rsidR="00676497" w:rsidRDefault="00676497" w:rsidP="00676497">
      <w:pPr>
        <w:pStyle w:val="a4"/>
        <w:spacing w:after="0" w:line="240" w:lineRule="auto"/>
        <w:ind w:left="1440"/>
        <w:rPr>
          <w:sz w:val="28"/>
          <w:szCs w:val="28"/>
        </w:rPr>
      </w:pPr>
    </w:p>
    <w:p w:rsidR="00676497" w:rsidRDefault="00676497" w:rsidP="00676497">
      <w:pPr>
        <w:pStyle w:val="1"/>
        <w:tabs>
          <w:tab w:val="left" w:pos="1701"/>
        </w:tabs>
        <w:jc w:val="both"/>
        <w:rPr>
          <w:rFonts w:asciiTheme="minorHAnsi" w:hAnsiTheme="minorHAnsi"/>
          <w:sz w:val="28"/>
          <w:szCs w:val="28"/>
        </w:rPr>
      </w:pPr>
    </w:p>
    <w:p w:rsidR="00676497" w:rsidRDefault="00676497" w:rsidP="00676497">
      <w:pPr>
        <w:pStyle w:val="1"/>
        <w:tabs>
          <w:tab w:val="left" w:pos="1701"/>
        </w:tabs>
        <w:jc w:val="both"/>
        <w:rPr>
          <w:rFonts w:asciiTheme="minorHAnsi" w:hAnsiTheme="minorHAnsi"/>
          <w:sz w:val="28"/>
          <w:szCs w:val="28"/>
        </w:rPr>
      </w:pPr>
    </w:p>
    <w:p w:rsidR="00676497" w:rsidRDefault="00676497" w:rsidP="00676497">
      <w:pPr>
        <w:spacing w:line="240" w:lineRule="auto"/>
        <w:rPr>
          <w:sz w:val="28"/>
          <w:szCs w:val="28"/>
        </w:rPr>
      </w:pPr>
    </w:p>
    <w:p w:rsidR="00676497" w:rsidRDefault="00676497" w:rsidP="00676497">
      <w:pPr>
        <w:spacing w:line="240" w:lineRule="auto"/>
        <w:rPr>
          <w:sz w:val="28"/>
          <w:szCs w:val="28"/>
        </w:rPr>
      </w:pPr>
    </w:p>
    <w:p w:rsidR="00676497" w:rsidRDefault="00676497" w:rsidP="00676497">
      <w:pPr>
        <w:spacing w:line="240" w:lineRule="auto"/>
        <w:jc w:val="center"/>
        <w:rPr>
          <w:sz w:val="28"/>
          <w:szCs w:val="28"/>
        </w:rPr>
      </w:pPr>
    </w:p>
    <w:p w:rsidR="00676497" w:rsidRDefault="00676497" w:rsidP="00676497">
      <w:pPr>
        <w:spacing w:line="240" w:lineRule="auto"/>
        <w:rPr>
          <w:sz w:val="28"/>
          <w:szCs w:val="28"/>
        </w:rPr>
      </w:pPr>
    </w:p>
    <w:p w:rsidR="00676497" w:rsidRDefault="00676497" w:rsidP="00676497">
      <w:pPr>
        <w:pStyle w:val="1"/>
        <w:tabs>
          <w:tab w:val="left" w:pos="1701"/>
        </w:tabs>
        <w:rPr>
          <w:rFonts w:asciiTheme="minorHAnsi" w:eastAsiaTheme="minorEastAsia" w:hAnsiTheme="minorHAnsi" w:cstheme="minorBidi"/>
          <w:sz w:val="28"/>
          <w:szCs w:val="28"/>
        </w:rPr>
      </w:pPr>
    </w:p>
    <w:p w:rsidR="000431C2" w:rsidRDefault="000431C2" w:rsidP="00676497">
      <w:pPr>
        <w:pStyle w:val="1"/>
        <w:tabs>
          <w:tab w:val="left" w:pos="1701"/>
        </w:tabs>
        <w:rPr>
          <w:sz w:val="28"/>
          <w:szCs w:val="28"/>
        </w:rPr>
      </w:pPr>
    </w:p>
    <w:p w:rsidR="00676497" w:rsidRDefault="00676497" w:rsidP="00676497">
      <w:pPr>
        <w:pStyle w:val="1"/>
        <w:tabs>
          <w:tab w:val="left" w:pos="1701"/>
        </w:tabs>
        <w:ind w:firstLine="5760"/>
        <w:rPr>
          <w:rFonts w:asciiTheme="minorHAnsi" w:hAnsiTheme="minorHAnsi"/>
          <w:sz w:val="28"/>
          <w:szCs w:val="28"/>
        </w:rPr>
      </w:pPr>
      <w:r>
        <w:rPr>
          <w:rFonts w:asciiTheme="minorHAnsi" w:hAnsiTheme="minorHAnsi"/>
          <w:sz w:val="28"/>
          <w:szCs w:val="28"/>
        </w:rPr>
        <w:lastRenderedPageBreak/>
        <w:t>Приложение №1</w:t>
      </w:r>
    </w:p>
    <w:p w:rsidR="00676497" w:rsidRDefault="00676497" w:rsidP="00676497">
      <w:pPr>
        <w:autoSpaceDE w:val="0"/>
        <w:autoSpaceDN w:val="0"/>
        <w:adjustRightInd w:val="0"/>
        <w:spacing w:line="240" w:lineRule="auto"/>
        <w:ind w:left="5695"/>
        <w:rPr>
          <w:sz w:val="28"/>
          <w:szCs w:val="28"/>
        </w:rPr>
      </w:pPr>
      <w:r>
        <w:rPr>
          <w:sz w:val="28"/>
          <w:szCs w:val="28"/>
        </w:rPr>
        <w:t>К   постановлению администрации Большеарбайского сельсовета</w:t>
      </w:r>
    </w:p>
    <w:p w:rsidR="00676497" w:rsidRDefault="00676497" w:rsidP="00676497">
      <w:pPr>
        <w:autoSpaceDE w:val="0"/>
        <w:autoSpaceDN w:val="0"/>
        <w:adjustRightInd w:val="0"/>
        <w:spacing w:line="240" w:lineRule="auto"/>
        <w:ind w:left="5695"/>
        <w:rPr>
          <w:sz w:val="28"/>
          <w:szCs w:val="28"/>
        </w:rPr>
      </w:pPr>
      <w:r>
        <w:rPr>
          <w:sz w:val="28"/>
          <w:szCs w:val="28"/>
        </w:rPr>
        <w:t xml:space="preserve">От 24.03.2021 № 7 </w:t>
      </w:r>
    </w:p>
    <w:p w:rsidR="00676497" w:rsidRDefault="00676497" w:rsidP="00676497">
      <w:pPr>
        <w:autoSpaceDE w:val="0"/>
        <w:autoSpaceDN w:val="0"/>
        <w:adjustRightInd w:val="0"/>
        <w:spacing w:line="240" w:lineRule="auto"/>
        <w:rPr>
          <w:sz w:val="28"/>
          <w:szCs w:val="28"/>
        </w:rPr>
      </w:pPr>
    </w:p>
    <w:p w:rsidR="00676497" w:rsidRDefault="00676497" w:rsidP="00676497">
      <w:pPr>
        <w:pStyle w:val="ConsTitle"/>
        <w:ind w:right="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76497" w:rsidRDefault="00676497" w:rsidP="00676497">
      <w:pPr>
        <w:spacing w:line="240" w:lineRule="auto"/>
        <w:jc w:val="center"/>
        <w:rPr>
          <w:rFonts w:ascii="Times New Roman" w:hAnsi="Times New Roman" w:cs="Times New Roman"/>
          <w:b/>
          <w:sz w:val="28"/>
          <w:szCs w:val="28"/>
        </w:rPr>
      </w:pPr>
      <w:r>
        <w:rPr>
          <w:b/>
          <w:sz w:val="28"/>
          <w:szCs w:val="28"/>
        </w:rPr>
        <w:t xml:space="preserve">по предоставлению муниципальной услуги </w:t>
      </w:r>
    </w:p>
    <w:p w:rsidR="00676497" w:rsidRDefault="00676497" w:rsidP="00676497">
      <w:pPr>
        <w:spacing w:line="240" w:lineRule="auto"/>
        <w:jc w:val="center"/>
        <w:rPr>
          <w:b/>
          <w:sz w:val="28"/>
          <w:szCs w:val="28"/>
        </w:rPr>
      </w:pPr>
      <w:r>
        <w:rPr>
          <w:b/>
          <w:sz w:val="28"/>
          <w:szCs w:val="28"/>
        </w:rPr>
        <w:t>«Выдача справки о нормативе потребления коммунальных услуг»</w:t>
      </w:r>
    </w:p>
    <w:p w:rsidR="00676497" w:rsidRDefault="00676497" w:rsidP="00676497">
      <w:pPr>
        <w:pStyle w:val="ConsTitle"/>
        <w:ind w:right="565"/>
        <w:jc w:val="center"/>
        <w:rPr>
          <w:rFonts w:ascii="Times New Roman" w:hAnsi="Times New Roman" w:cs="Times New Roman"/>
          <w:sz w:val="28"/>
          <w:szCs w:val="28"/>
        </w:rPr>
      </w:pPr>
    </w:p>
    <w:p w:rsidR="00676497" w:rsidRDefault="00676497" w:rsidP="00676497">
      <w:pPr>
        <w:autoSpaceDE w:val="0"/>
        <w:autoSpaceDN w:val="0"/>
        <w:adjustRightInd w:val="0"/>
        <w:spacing w:line="240" w:lineRule="auto"/>
        <w:jc w:val="center"/>
        <w:outlineLvl w:val="1"/>
        <w:rPr>
          <w:rFonts w:ascii="Times New Roman" w:hAnsi="Times New Roman" w:cs="Times New Roman"/>
          <w:b/>
          <w:sz w:val="28"/>
          <w:szCs w:val="28"/>
        </w:rPr>
      </w:pPr>
      <w:r>
        <w:rPr>
          <w:b/>
          <w:sz w:val="28"/>
          <w:szCs w:val="28"/>
        </w:rPr>
        <w:t>1. ОБЩИЕ ПОЛОЖЕНИЯ</w:t>
      </w:r>
    </w:p>
    <w:p w:rsidR="00676497" w:rsidRDefault="00676497" w:rsidP="00676497">
      <w:pPr>
        <w:spacing w:line="240" w:lineRule="auto"/>
        <w:rPr>
          <w:sz w:val="28"/>
          <w:szCs w:val="28"/>
        </w:rPr>
      </w:pPr>
    </w:p>
    <w:p w:rsidR="00676497" w:rsidRDefault="00676497" w:rsidP="00676497">
      <w:pPr>
        <w:spacing w:line="240" w:lineRule="auto"/>
        <w:jc w:val="both"/>
        <w:rPr>
          <w:sz w:val="28"/>
          <w:szCs w:val="28"/>
        </w:rPr>
      </w:pPr>
      <w:r>
        <w:rPr>
          <w:sz w:val="28"/>
          <w:szCs w:val="28"/>
        </w:rPr>
        <w:t>1.1.Настоящий административный регламент по предоставлению муниципальной услуги «Выдача справки о нормативе потребления коммунальных услуг»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76497" w:rsidRDefault="00676497" w:rsidP="00676497">
      <w:pPr>
        <w:spacing w:line="240" w:lineRule="auto"/>
        <w:jc w:val="both"/>
        <w:rPr>
          <w:sz w:val="28"/>
          <w:szCs w:val="28"/>
        </w:rPr>
      </w:pPr>
      <w:r>
        <w:rPr>
          <w:sz w:val="28"/>
          <w:szCs w:val="28"/>
        </w:rPr>
        <w:t>1.2.Регламент размещается на официальном портале администрации Саянского района в информационно-телекоммуникационной сети Интернет: а также на информационных стендах, расположенных в здании администрации Большеарбайского сельсовета по адресу: 663591, Красноярский край, Саянский район, с. Большой Арбай, ул. Почтовая, 9 пом. 2.</w:t>
      </w:r>
    </w:p>
    <w:p w:rsidR="00676497" w:rsidRDefault="00676497" w:rsidP="00676497">
      <w:pPr>
        <w:tabs>
          <w:tab w:val="left" w:pos="1080"/>
        </w:tabs>
        <w:spacing w:line="240" w:lineRule="auto"/>
        <w:ind w:firstLine="720"/>
        <w:jc w:val="center"/>
        <w:rPr>
          <w:b/>
          <w:sz w:val="28"/>
          <w:szCs w:val="28"/>
        </w:rPr>
      </w:pPr>
      <w:r>
        <w:rPr>
          <w:b/>
          <w:sz w:val="28"/>
          <w:szCs w:val="28"/>
        </w:rPr>
        <w:t>2. СТАНДАРТ ПРЕДОСТАВЛЕНИЯ МУНИЦИПАЛЬНОЙ УСЛУГИ</w:t>
      </w:r>
    </w:p>
    <w:p w:rsidR="00676497" w:rsidRDefault="00676497" w:rsidP="00676497">
      <w:pPr>
        <w:shd w:val="clear" w:color="auto" w:fill="FFFFFF"/>
        <w:spacing w:line="240" w:lineRule="auto"/>
        <w:ind w:firstLine="720"/>
        <w:rPr>
          <w:bCs/>
          <w:sz w:val="28"/>
          <w:szCs w:val="28"/>
        </w:rPr>
      </w:pPr>
    </w:p>
    <w:p w:rsidR="00676497" w:rsidRDefault="00676497" w:rsidP="00676497">
      <w:pPr>
        <w:spacing w:line="240" w:lineRule="auto"/>
        <w:ind w:firstLine="720"/>
        <w:jc w:val="both"/>
        <w:rPr>
          <w:sz w:val="28"/>
          <w:szCs w:val="28"/>
        </w:rPr>
      </w:pPr>
      <w:r>
        <w:rPr>
          <w:sz w:val="28"/>
          <w:szCs w:val="28"/>
        </w:rPr>
        <w:t xml:space="preserve">2.1. Наименование муниципальной услуги: «Выдача справки о нормативе потребления коммунальных услуг». </w:t>
      </w:r>
    </w:p>
    <w:p w:rsidR="00676497" w:rsidRDefault="00676497" w:rsidP="00676497">
      <w:pPr>
        <w:spacing w:line="240" w:lineRule="auto"/>
        <w:ind w:firstLine="720"/>
        <w:rPr>
          <w:sz w:val="28"/>
          <w:szCs w:val="28"/>
        </w:rPr>
      </w:pPr>
      <w:r>
        <w:rPr>
          <w:sz w:val="28"/>
          <w:szCs w:val="28"/>
        </w:rPr>
        <w:t>2.2. Предоставление муниципальной услуги осуществляется администрацией Большеарбайского сельсовета (далее – администрация). 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 специалист, специалист администрации).</w:t>
      </w:r>
    </w:p>
    <w:p w:rsidR="00676497" w:rsidRDefault="00676497" w:rsidP="00676497">
      <w:pPr>
        <w:spacing w:line="240" w:lineRule="auto"/>
        <w:ind w:firstLine="720"/>
        <w:rPr>
          <w:sz w:val="28"/>
          <w:szCs w:val="28"/>
        </w:rPr>
      </w:pPr>
      <w:r>
        <w:rPr>
          <w:sz w:val="28"/>
          <w:szCs w:val="28"/>
        </w:rPr>
        <w:t>Место нахождения: 663591, Красноярский край, Саянский район, с. Большой Арбай, ул. Почтовая  дом.9/2;</w:t>
      </w:r>
    </w:p>
    <w:p w:rsidR="00676497" w:rsidRDefault="00676497" w:rsidP="00676497">
      <w:pPr>
        <w:spacing w:line="240" w:lineRule="auto"/>
        <w:ind w:firstLine="720"/>
        <w:rPr>
          <w:sz w:val="28"/>
          <w:szCs w:val="28"/>
        </w:rPr>
      </w:pPr>
      <w:r>
        <w:rPr>
          <w:sz w:val="28"/>
          <w:szCs w:val="28"/>
        </w:rPr>
        <w:lastRenderedPageBreak/>
        <w:t>Почтовый адрес: 663591, Красноярский край, Саянский район, с. Большой Арбай, ул. Почтовая  дом.9/2;</w:t>
      </w:r>
    </w:p>
    <w:p w:rsidR="00676497" w:rsidRDefault="00676497" w:rsidP="00676497">
      <w:pPr>
        <w:spacing w:line="240" w:lineRule="auto"/>
        <w:ind w:firstLine="720"/>
        <w:rPr>
          <w:sz w:val="28"/>
          <w:szCs w:val="28"/>
        </w:rPr>
      </w:pPr>
      <w:r>
        <w:rPr>
          <w:sz w:val="28"/>
          <w:szCs w:val="28"/>
        </w:rPr>
        <w:t>Приёмные дни: понедельник – пятница</w:t>
      </w:r>
    </w:p>
    <w:p w:rsidR="00676497" w:rsidRDefault="00676497" w:rsidP="00676497">
      <w:pPr>
        <w:spacing w:line="240" w:lineRule="auto"/>
        <w:ind w:firstLine="720"/>
        <w:rPr>
          <w:sz w:val="28"/>
          <w:szCs w:val="28"/>
        </w:rPr>
      </w:pPr>
      <w:r>
        <w:rPr>
          <w:sz w:val="28"/>
          <w:szCs w:val="28"/>
        </w:rPr>
        <w:t>(обеденный перерыв: с 12 час 00 мин до 13 час 00 мин);</w:t>
      </w:r>
    </w:p>
    <w:p w:rsidR="00676497" w:rsidRDefault="00676497" w:rsidP="00676497">
      <w:pPr>
        <w:spacing w:line="240" w:lineRule="auto"/>
        <w:ind w:firstLine="720"/>
        <w:rPr>
          <w:sz w:val="28"/>
          <w:szCs w:val="28"/>
        </w:rPr>
      </w:pPr>
      <w:r>
        <w:rPr>
          <w:sz w:val="28"/>
          <w:szCs w:val="28"/>
        </w:rPr>
        <w:t>Телефон/ факс: 8-39142-36-1-45; факс/ 8-39142-36-1-40;</w:t>
      </w:r>
    </w:p>
    <w:p w:rsidR="00676497" w:rsidRDefault="00676497" w:rsidP="00676497">
      <w:pPr>
        <w:spacing w:line="240" w:lineRule="auto"/>
        <w:ind w:firstLine="720"/>
        <w:rPr>
          <w:sz w:val="28"/>
          <w:szCs w:val="28"/>
        </w:rPr>
      </w:pPr>
      <w:r>
        <w:rPr>
          <w:sz w:val="28"/>
          <w:szCs w:val="28"/>
        </w:rPr>
        <w:t xml:space="preserve">Адрес электронной почты: </w:t>
      </w:r>
      <w:hyperlink r:id="rId4" w:history="1">
        <w:r>
          <w:rPr>
            <w:rStyle w:val="a3"/>
            <w:sz w:val="28"/>
            <w:szCs w:val="28"/>
          </w:rPr>
          <w:t>83914236145@bk.ru</w:t>
        </w:r>
      </w:hyperlink>
      <w:r>
        <w:rPr>
          <w:sz w:val="28"/>
          <w:szCs w:val="28"/>
        </w:rPr>
        <w:t>;</w:t>
      </w:r>
    </w:p>
    <w:p w:rsidR="00676497" w:rsidRDefault="00676497" w:rsidP="00676497">
      <w:pPr>
        <w:spacing w:line="240" w:lineRule="auto"/>
        <w:rPr>
          <w:sz w:val="28"/>
          <w:szCs w:val="28"/>
        </w:rPr>
      </w:pPr>
      <w:r>
        <w:rPr>
          <w:sz w:val="28"/>
          <w:szCs w:val="28"/>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676497" w:rsidRDefault="00676497" w:rsidP="00676497">
      <w:pPr>
        <w:spacing w:line="240" w:lineRule="auto"/>
        <w:rPr>
          <w:sz w:val="28"/>
          <w:szCs w:val="28"/>
        </w:rPr>
      </w:pPr>
      <w:r>
        <w:rPr>
          <w:sz w:val="28"/>
          <w:szCs w:val="28"/>
        </w:rPr>
        <w:t>2.3 Получателями муниципальной услуги являются граждане Российской Федерации, проживающие на территории муниципального образования Большеарбайский сельсовет (далее – заявители).</w:t>
      </w:r>
    </w:p>
    <w:p w:rsidR="00676497" w:rsidRDefault="00676497" w:rsidP="00676497">
      <w:pPr>
        <w:spacing w:line="240" w:lineRule="auto"/>
        <w:rPr>
          <w:sz w:val="28"/>
          <w:szCs w:val="28"/>
        </w:rPr>
      </w:pPr>
      <w:r>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676497" w:rsidRDefault="00676497" w:rsidP="00676497">
      <w:pPr>
        <w:spacing w:line="240" w:lineRule="auto"/>
        <w:rPr>
          <w:sz w:val="28"/>
          <w:szCs w:val="28"/>
        </w:rPr>
      </w:pPr>
      <w:r>
        <w:rPr>
          <w:sz w:val="28"/>
          <w:szCs w:val="28"/>
        </w:rPr>
        <w:t>2.4. Результатом предоставления муниципальной услуги являются:</w:t>
      </w:r>
    </w:p>
    <w:p w:rsidR="00676497" w:rsidRDefault="00676497" w:rsidP="00676497">
      <w:pPr>
        <w:spacing w:line="240" w:lineRule="auto"/>
        <w:rPr>
          <w:sz w:val="28"/>
          <w:szCs w:val="28"/>
        </w:rPr>
      </w:pPr>
      <w:r>
        <w:rPr>
          <w:sz w:val="28"/>
          <w:szCs w:val="28"/>
        </w:rPr>
        <w:t>- выдача справки о нормативе потребления коммунальных услуг;</w:t>
      </w:r>
    </w:p>
    <w:p w:rsidR="00676497" w:rsidRDefault="00676497" w:rsidP="00676497">
      <w:pPr>
        <w:spacing w:line="240" w:lineRule="auto"/>
        <w:rPr>
          <w:sz w:val="28"/>
          <w:szCs w:val="28"/>
        </w:rPr>
      </w:pPr>
      <w:r>
        <w:rPr>
          <w:sz w:val="28"/>
          <w:szCs w:val="28"/>
        </w:rPr>
        <w:t>- отказ к выдаче справки о нормативе потребления коммунальных услуг;</w:t>
      </w:r>
    </w:p>
    <w:p w:rsidR="00676497" w:rsidRDefault="00676497" w:rsidP="00676497">
      <w:pPr>
        <w:spacing w:line="240" w:lineRule="auto"/>
        <w:rPr>
          <w:sz w:val="28"/>
          <w:szCs w:val="28"/>
        </w:rPr>
      </w:pPr>
      <w:r>
        <w:rPr>
          <w:sz w:val="28"/>
          <w:szCs w:val="28"/>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676497" w:rsidRDefault="00676497" w:rsidP="00676497">
      <w:pPr>
        <w:autoSpaceDE w:val="0"/>
        <w:autoSpaceDN w:val="0"/>
        <w:adjustRightInd w:val="0"/>
        <w:spacing w:after="0" w:line="240" w:lineRule="auto"/>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 </w:t>
      </w:r>
      <w:hyperlink r:id="rId5" w:history="1">
        <w:r>
          <w:rPr>
            <w:rStyle w:val="a3"/>
            <w:sz w:val="28"/>
            <w:szCs w:val="28"/>
          </w:rPr>
          <w:t>Конституция</w:t>
        </w:r>
      </w:hyperlink>
      <w:r>
        <w:rPr>
          <w:sz w:val="28"/>
          <w:szCs w:val="28"/>
        </w:rPr>
        <w:t xml:space="preserve">  Российской Федерации;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 Жилищный </w:t>
      </w:r>
      <w:hyperlink r:id="rId6" w:history="1">
        <w:r>
          <w:rPr>
            <w:rStyle w:val="a3"/>
            <w:sz w:val="28"/>
            <w:szCs w:val="28"/>
          </w:rPr>
          <w:t>кодекс</w:t>
        </w:r>
      </w:hyperlink>
      <w:r>
        <w:rPr>
          <w:sz w:val="28"/>
          <w:szCs w:val="28"/>
        </w:rPr>
        <w:t xml:space="preserve">  Российской Федерации;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 Федеральный  </w:t>
      </w:r>
      <w:hyperlink r:id="rId7" w:history="1">
        <w:r>
          <w:rPr>
            <w:rStyle w:val="a3"/>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xml:space="preserve">- Федеральный </w:t>
      </w:r>
      <w:hyperlink r:id="rId8" w:history="1">
        <w:r>
          <w:rPr>
            <w:rStyle w:val="a3"/>
            <w:bCs/>
            <w:sz w:val="28"/>
            <w:szCs w:val="28"/>
          </w:rPr>
          <w:t>закон</w:t>
        </w:r>
      </w:hyperlink>
      <w:r>
        <w:rPr>
          <w:bCs/>
          <w:sz w:val="28"/>
          <w:szCs w:val="28"/>
        </w:rPr>
        <w:t xml:space="preserve">  от 27.07.2006 № 152-ФЗ «О персональных данных»;</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xml:space="preserve">- Федеральный </w:t>
      </w:r>
      <w:hyperlink r:id="rId9" w:history="1">
        <w:r>
          <w:rPr>
            <w:rStyle w:val="a3"/>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676497" w:rsidRDefault="00676497" w:rsidP="00676497">
      <w:pPr>
        <w:autoSpaceDE w:val="0"/>
        <w:autoSpaceDN w:val="0"/>
        <w:adjustRightInd w:val="0"/>
        <w:spacing w:after="0" w:line="240" w:lineRule="auto"/>
        <w:ind w:firstLine="540"/>
        <w:jc w:val="both"/>
        <w:outlineLvl w:val="2"/>
        <w:rPr>
          <w:sz w:val="28"/>
          <w:szCs w:val="28"/>
        </w:rPr>
      </w:pPr>
      <w:r>
        <w:rPr>
          <w:sz w:val="28"/>
          <w:szCs w:val="28"/>
        </w:rPr>
        <w:lastRenderedPageBreak/>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676497" w:rsidRDefault="00676497" w:rsidP="00676497">
      <w:pPr>
        <w:autoSpaceDE w:val="0"/>
        <w:autoSpaceDN w:val="0"/>
        <w:adjustRightInd w:val="0"/>
        <w:spacing w:after="0" w:line="240" w:lineRule="auto"/>
        <w:ind w:firstLine="540"/>
        <w:jc w:val="both"/>
        <w:outlineLvl w:val="2"/>
        <w:rPr>
          <w:i/>
          <w:sz w:val="28"/>
          <w:szCs w:val="28"/>
        </w:rPr>
      </w:pPr>
      <w:r>
        <w:rPr>
          <w:sz w:val="28"/>
          <w:szCs w:val="28"/>
        </w:rPr>
        <w:t xml:space="preserve">- </w:t>
      </w:r>
      <w:hyperlink r:id="rId10" w:history="1">
        <w:r>
          <w:rPr>
            <w:rStyle w:val="a3"/>
            <w:sz w:val="28"/>
            <w:szCs w:val="28"/>
          </w:rPr>
          <w:t>Устав</w:t>
        </w:r>
      </w:hyperlink>
      <w:r>
        <w:rPr>
          <w:sz w:val="28"/>
          <w:szCs w:val="28"/>
        </w:rPr>
        <w:t xml:space="preserve"> муниципального образования Большеарбайский сельсовет;</w:t>
      </w:r>
    </w:p>
    <w:p w:rsidR="00676497" w:rsidRDefault="00676497" w:rsidP="00676497">
      <w:pPr>
        <w:widowControl w:val="0"/>
        <w:autoSpaceDE w:val="0"/>
        <w:autoSpaceDN w:val="0"/>
        <w:adjustRightInd w:val="0"/>
        <w:spacing w:after="0" w:line="240" w:lineRule="auto"/>
        <w:jc w:val="both"/>
        <w:rPr>
          <w:sz w:val="28"/>
          <w:szCs w:val="28"/>
        </w:rPr>
      </w:pPr>
      <w:r>
        <w:rPr>
          <w:i/>
          <w:sz w:val="28"/>
          <w:szCs w:val="28"/>
        </w:rPr>
        <w:t xml:space="preserve">        </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676497" w:rsidRDefault="00676497" w:rsidP="00676497">
      <w:pPr>
        <w:autoSpaceDE w:val="0"/>
        <w:autoSpaceDN w:val="0"/>
        <w:adjustRightInd w:val="0"/>
        <w:spacing w:after="0" w:line="240" w:lineRule="auto"/>
        <w:ind w:firstLine="540"/>
        <w:jc w:val="both"/>
        <w:outlineLvl w:val="2"/>
        <w:rPr>
          <w:i/>
          <w:sz w:val="28"/>
          <w:szCs w:val="28"/>
        </w:rPr>
      </w:pPr>
      <w:r>
        <w:rPr>
          <w:sz w:val="28"/>
          <w:szCs w:val="28"/>
        </w:rPr>
        <w:t>1</w:t>
      </w:r>
      <w:r>
        <w:rPr>
          <w:i/>
          <w:sz w:val="28"/>
          <w:szCs w:val="28"/>
        </w:rPr>
        <w:t xml:space="preserve">. </w:t>
      </w:r>
      <w:r>
        <w:rPr>
          <w:sz w:val="28"/>
          <w:szCs w:val="28"/>
        </w:rPr>
        <w:t>заявление (приложение № 1);</w:t>
      </w:r>
      <w:r>
        <w:rPr>
          <w:i/>
          <w:sz w:val="28"/>
          <w:szCs w:val="28"/>
        </w:rPr>
        <w:t xml:space="preserve"> </w:t>
      </w:r>
    </w:p>
    <w:p w:rsidR="00676497" w:rsidRDefault="00676497" w:rsidP="00676497">
      <w:pPr>
        <w:autoSpaceDE w:val="0"/>
        <w:autoSpaceDN w:val="0"/>
        <w:adjustRightInd w:val="0"/>
        <w:spacing w:after="0" w:line="240" w:lineRule="auto"/>
        <w:ind w:firstLine="540"/>
        <w:jc w:val="both"/>
        <w:outlineLvl w:val="2"/>
        <w:rPr>
          <w:sz w:val="28"/>
          <w:szCs w:val="28"/>
        </w:rPr>
      </w:pPr>
      <w:r>
        <w:rPr>
          <w:sz w:val="28"/>
          <w:szCs w:val="28"/>
        </w:rPr>
        <w:t>2. правоустанавливающие документы на недвижимость (жилое помещение);</w:t>
      </w:r>
    </w:p>
    <w:p w:rsidR="00676497" w:rsidRDefault="00676497" w:rsidP="00676497">
      <w:pPr>
        <w:autoSpaceDE w:val="0"/>
        <w:autoSpaceDN w:val="0"/>
        <w:adjustRightInd w:val="0"/>
        <w:spacing w:after="0" w:line="240" w:lineRule="auto"/>
        <w:ind w:firstLine="540"/>
        <w:jc w:val="both"/>
        <w:outlineLvl w:val="2"/>
        <w:rPr>
          <w:sz w:val="28"/>
          <w:szCs w:val="28"/>
        </w:rPr>
      </w:pPr>
      <w:r>
        <w:rPr>
          <w:sz w:val="28"/>
          <w:szCs w:val="28"/>
        </w:rPr>
        <w:t>3.  паспорт владельца недвижимости (жилое помещение).</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676497" w:rsidRDefault="00676497" w:rsidP="00676497">
      <w:pPr>
        <w:autoSpaceDE w:val="0"/>
        <w:autoSpaceDN w:val="0"/>
        <w:adjustRightInd w:val="0"/>
        <w:spacing w:after="0" w:line="240" w:lineRule="auto"/>
        <w:ind w:firstLine="540"/>
        <w:jc w:val="both"/>
        <w:outlineLvl w:val="1"/>
        <w:rPr>
          <w:sz w:val="28"/>
          <w:szCs w:val="28"/>
        </w:rPr>
      </w:pPr>
      <w:r>
        <w:rPr>
          <w:bCs/>
          <w:sz w:val="28"/>
          <w:szCs w:val="28"/>
        </w:rPr>
        <w:t>2.8.</w:t>
      </w:r>
      <w:r>
        <w:rPr>
          <w:sz w:val="28"/>
          <w:szCs w:val="28"/>
        </w:rPr>
        <w:t xml:space="preserve"> Администрация самостоятельно запрашивает документы, указанные в </w:t>
      </w:r>
      <w:hyperlink r:id="rId11" w:history="1">
        <w:r>
          <w:rPr>
            <w:rStyle w:val="a3"/>
            <w:sz w:val="28"/>
            <w:szCs w:val="28"/>
          </w:rPr>
          <w:t>подпункте втором</w:t>
        </w:r>
      </w:hyperlink>
      <w:r>
        <w:rPr>
          <w:sz w:val="28"/>
          <w:szCs w:val="28"/>
        </w:rPr>
        <w:t xml:space="preserve">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2.9. Запрещено требовать от заявителя: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rStyle w:val="a3"/>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676497" w:rsidRDefault="00676497" w:rsidP="00676497">
      <w:pPr>
        <w:autoSpaceDE w:val="0"/>
        <w:autoSpaceDN w:val="0"/>
        <w:adjustRightInd w:val="0"/>
        <w:spacing w:after="0" w:line="240" w:lineRule="auto"/>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Pr>
            <w:rStyle w:val="a3"/>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2.10. Исчерпывающий перечень оснований для отказа в приёме письменного заявления: </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 не представлены документы, указанные в </w:t>
      </w:r>
      <w:hyperlink r:id="rId14" w:history="1">
        <w:r>
          <w:rPr>
            <w:rStyle w:val="a3"/>
            <w:sz w:val="28"/>
            <w:szCs w:val="28"/>
          </w:rPr>
          <w:t>пункте 2.7</w:t>
        </w:r>
      </w:hyperlink>
      <w:r>
        <w:rPr>
          <w:sz w:val="28"/>
          <w:szCs w:val="28"/>
        </w:rPr>
        <w:t xml:space="preserve"> настоящего регламента.</w:t>
      </w:r>
    </w:p>
    <w:p w:rsidR="00676497" w:rsidRDefault="00676497" w:rsidP="00676497">
      <w:pPr>
        <w:autoSpaceDE w:val="0"/>
        <w:autoSpaceDN w:val="0"/>
        <w:adjustRightInd w:val="0"/>
        <w:spacing w:after="0" w:line="240" w:lineRule="auto"/>
        <w:ind w:firstLine="540"/>
        <w:jc w:val="both"/>
        <w:outlineLvl w:val="1"/>
        <w:rPr>
          <w:i/>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5" w:history="1">
        <w:r>
          <w:rPr>
            <w:rStyle w:val="a3"/>
            <w:sz w:val="28"/>
            <w:szCs w:val="28"/>
          </w:rPr>
          <w:t xml:space="preserve">подпункте 2 </w:t>
        </w:r>
      </w:hyperlink>
      <w:r>
        <w:rPr>
          <w:sz w:val="28"/>
          <w:szCs w:val="28"/>
        </w:rPr>
        <w:t xml:space="preserve">  пункта  2.7.</w:t>
      </w:r>
      <w:r>
        <w:rPr>
          <w:iCs/>
          <w:sz w:val="28"/>
          <w:szCs w:val="28"/>
        </w:rPr>
        <w:t xml:space="preserve"> настоящего Административного регламента.</w:t>
      </w:r>
    </w:p>
    <w:p w:rsidR="00676497" w:rsidRDefault="00676497" w:rsidP="00676497">
      <w:pPr>
        <w:autoSpaceDE w:val="0"/>
        <w:autoSpaceDN w:val="0"/>
        <w:adjustRightInd w:val="0"/>
        <w:spacing w:after="0" w:line="240" w:lineRule="auto"/>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 минут.</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15 минут.</w:t>
      </w:r>
    </w:p>
    <w:p w:rsidR="00676497" w:rsidRDefault="00676497" w:rsidP="00676497">
      <w:pPr>
        <w:autoSpaceDE w:val="0"/>
        <w:autoSpaceDN w:val="0"/>
        <w:adjustRightInd w:val="0"/>
        <w:spacing w:after="0" w:line="240" w:lineRule="auto"/>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676497" w:rsidRDefault="00676497" w:rsidP="00676497">
      <w:pPr>
        <w:autoSpaceDE w:val="0"/>
        <w:autoSpaceDN w:val="0"/>
        <w:adjustRightInd w:val="0"/>
        <w:spacing w:after="0" w:line="240" w:lineRule="auto"/>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Рабочее место специалистов специалиста,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Pr>
          <w:sz w:val="28"/>
          <w:szCs w:val="28"/>
        </w:rPr>
        <w:lastRenderedPageBreak/>
        <w:t>посетителей и работников органов, участвующих в оказании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76497" w:rsidRDefault="00676497" w:rsidP="00676497">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6497" w:rsidRDefault="00676497" w:rsidP="00676497">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76497" w:rsidRDefault="00676497" w:rsidP="00676497">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Места для ожидания и заполнения заявлений должны быть доступны для инвалидов.</w:t>
      </w:r>
    </w:p>
    <w:p w:rsidR="00676497" w:rsidRDefault="00676497" w:rsidP="00676497">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76497" w:rsidRDefault="00676497" w:rsidP="00676497">
      <w:pPr>
        <w:pStyle w:val="ConsPlusNormal"/>
        <w:jc w:val="both"/>
        <w:rPr>
          <w:rFonts w:asciiTheme="minorHAnsi" w:hAnsiTheme="minorHAnsi" w:cs="Times New Roman"/>
          <w:sz w:val="28"/>
          <w:szCs w:val="28"/>
        </w:rPr>
      </w:pPr>
      <w:r>
        <w:rPr>
          <w:rFonts w:asciiTheme="minorHAnsi" w:hAnsiTheme="minorHAnsi"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76497" w:rsidRDefault="00676497" w:rsidP="00676497">
      <w:pPr>
        <w:pStyle w:val="ConsPlusNormal"/>
        <w:jc w:val="both"/>
        <w:rPr>
          <w:rFonts w:asciiTheme="minorHAnsi" w:hAnsiTheme="minorHAnsi" w:cs="Times New Roman"/>
          <w:sz w:val="28"/>
          <w:szCs w:val="28"/>
        </w:rPr>
      </w:pPr>
      <w:r>
        <w:rPr>
          <w:rFonts w:asciiTheme="minorHAnsi" w:hAnsiTheme="minorHAnsi"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76497" w:rsidRDefault="00676497" w:rsidP="00676497">
      <w:pPr>
        <w:pStyle w:val="ConsPlusNormal"/>
        <w:jc w:val="both"/>
        <w:rPr>
          <w:rFonts w:asciiTheme="minorHAnsi" w:hAnsiTheme="minorHAnsi" w:cs="Times New Roman"/>
          <w:sz w:val="28"/>
          <w:szCs w:val="28"/>
        </w:rPr>
      </w:pPr>
      <w:r>
        <w:rPr>
          <w:rFonts w:asciiTheme="minorHAnsi" w:hAnsiTheme="minorHAnsi"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76497" w:rsidRDefault="00676497" w:rsidP="00676497">
      <w:pPr>
        <w:pStyle w:val="ConsPlusNormal"/>
        <w:jc w:val="both"/>
        <w:rPr>
          <w:rFonts w:asciiTheme="minorHAnsi" w:hAnsiTheme="minorHAnsi" w:cs="Times New Roman"/>
          <w:sz w:val="28"/>
          <w:szCs w:val="28"/>
        </w:rPr>
      </w:pPr>
      <w:r>
        <w:rPr>
          <w:rFonts w:asciiTheme="minorHAnsi" w:hAnsiTheme="minorHAnsi"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6497" w:rsidRDefault="00676497" w:rsidP="00676497">
      <w:pPr>
        <w:autoSpaceDE w:val="0"/>
        <w:autoSpaceDN w:val="0"/>
        <w:adjustRightInd w:val="0"/>
        <w:spacing w:after="0" w:line="240" w:lineRule="auto"/>
        <w:ind w:firstLine="720"/>
        <w:jc w:val="both"/>
        <w:outlineLvl w:val="1"/>
        <w:rPr>
          <w:rFonts w:cs="Times New Roman"/>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 xml:space="preserve">- при наличии прилегающей к помещениям парковки, выделяется не менее 10 процентов мест (но не менее одного места) для бесплатной </w:t>
      </w:r>
      <w:r>
        <w:rPr>
          <w:sz w:val="28"/>
          <w:szCs w:val="28"/>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сведения о перечне предоставляемых муниципальных услуг;</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676497" w:rsidRDefault="00676497" w:rsidP="00676497">
      <w:pPr>
        <w:autoSpaceDE w:val="0"/>
        <w:autoSpaceDN w:val="0"/>
        <w:adjustRightInd w:val="0"/>
        <w:spacing w:after="0" w:line="240" w:lineRule="auto"/>
        <w:ind w:firstLine="540"/>
        <w:jc w:val="both"/>
        <w:outlineLvl w:val="1"/>
        <w:rPr>
          <w:i/>
          <w:sz w:val="28"/>
          <w:szCs w:val="28"/>
        </w:rPr>
      </w:pPr>
      <w:r>
        <w:rPr>
          <w:i/>
          <w:sz w:val="28"/>
          <w:szCs w:val="28"/>
        </w:rPr>
        <w:t xml:space="preserve">- </w:t>
      </w:r>
      <w:r>
        <w:rPr>
          <w:sz w:val="28"/>
          <w:szCs w:val="28"/>
        </w:rPr>
        <w:t>образец заполнения заявления;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административный регламент;</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адрес официального сайта администрации в сети Интернет, содержащего информацию о предоставлении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перечень оснований для отказа в предоставлении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6" w:history="1">
        <w:r>
          <w:rPr>
            <w:rStyle w:val="a3"/>
            <w:sz w:val="28"/>
            <w:szCs w:val="28"/>
          </w:rPr>
          <w:t>блок-схемы</w:t>
        </w:r>
      </w:hyperlink>
      <w:r>
        <w:rPr>
          <w:sz w:val="28"/>
          <w:szCs w:val="28"/>
        </w:rPr>
        <w:t>;</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2.17. Показателями доступности и качества муниципальной услуги являются: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76497" w:rsidRDefault="00676497" w:rsidP="00676497">
      <w:pPr>
        <w:autoSpaceDE w:val="0"/>
        <w:autoSpaceDN w:val="0"/>
        <w:adjustRightInd w:val="0"/>
        <w:spacing w:after="0" w:line="240" w:lineRule="auto"/>
        <w:ind w:firstLine="540"/>
        <w:jc w:val="both"/>
        <w:outlineLvl w:val="1"/>
        <w:rPr>
          <w:sz w:val="28"/>
          <w:szCs w:val="28"/>
        </w:rPr>
      </w:pPr>
    </w:p>
    <w:p w:rsidR="00676497" w:rsidRDefault="00676497" w:rsidP="00676497">
      <w:pPr>
        <w:autoSpaceDE w:val="0"/>
        <w:autoSpaceDN w:val="0"/>
        <w:adjustRightInd w:val="0"/>
        <w:spacing w:after="0" w:line="240" w:lineRule="auto"/>
        <w:ind w:firstLine="540"/>
        <w:jc w:val="center"/>
        <w:outlineLvl w:val="1"/>
        <w:rPr>
          <w:b/>
          <w:bCs/>
          <w:sz w:val="28"/>
          <w:szCs w:val="28"/>
        </w:rPr>
      </w:pPr>
      <w:r>
        <w:rPr>
          <w:b/>
          <w:sz w:val="28"/>
          <w:szCs w:val="28"/>
        </w:rPr>
        <w:t>3. С</w:t>
      </w:r>
      <w:r>
        <w:rPr>
          <w:b/>
          <w:bCs/>
          <w:sz w:val="28"/>
          <w:szCs w:val="28"/>
        </w:rPr>
        <w:t xml:space="preserve">остав, последовательность и сроки выполнения административных процедур, требования к порядку их выполнения </w:t>
      </w:r>
    </w:p>
    <w:p w:rsidR="00676497" w:rsidRDefault="00676497" w:rsidP="00676497">
      <w:pPr>
        <w:autoSpaceDE w:val="0"/>
        <w:autoSpaceDN w:val="0"/>
        <w:adjustRightInd w:val="0"/>
        <w:spacing w:after="0" w:line="240" w:lineRule="auto"/>
        <w:jc w:val="center"/>
        <w:outlineLvl w:val="1"/>
        <w:rPr>
          <w:b/>
          <w:sz w:val="28"/>
          <w:szCs w:val="28"/>
        </w:rPr>
      </w:pPr>
    </w:p>
    <w:p w:rsidR="00676497" w:rsidRDefault="00676497" w:rsidP="00676497">
      <w:pPr>
        <w:autoSpaceDE w:val="0"/>
        <w:autoSpaceDN w:val="0"/>
        <w:adjustRightInd w:val="0"/>
        <w:spacing w:after="0" w:line="240" w:lineRule="auto"/>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непосредственное обращение заявителя (при личном обращении);</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ответ на письменное обращение.</w:t>
      </w:r>
    </w:p>
    <w:p w:rsidR="00676497" w:rsidRDefault="00676497" w:rsidP="00676497">
      <w:pPr>
        <w:autoSpaceDE w:val="0"/>
        <w:autoSpaceDN w:val="0"/>
        <w:adjustRightInd w:val="0"/>
        <w:spacing w:after="0" w:line="240" w:lineRule="auto"/>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посредством личного обращения;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обращения по телефону;</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посредством письменных обращений по почте;</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посредством обращений по электронной почте.</w:t>
      </w:r>
    </w:p>
    <w:p w:rsidR="00676497" w:rsidRDefault="00676497" w:rsidP="00676497">
      <w:pPr>
        <w:autoSpaceDE w:val="0"/>
        <w:autoSpaceDN w:val="0"/>
        <w:adjustRightInd w:val="0"/>
        <w:spacing w:after="0" w:line="240" w:lineRule="auto"/>
        <w:jc w:val="both"/>
        <w:outlineLvl w:val="1"/>
        <w:rPr>
          <w:sz w:val="28"/>
          <w:szCs w:val="28"/>
        </w:rPr>
      </w:pPr>
      <w:r>
        <w:rPr>
          <w:sz w:val="28"/>
          <w:szCs w:val="28"/>
        </w:rPr>
        <w:t>3.3. Основными требованиями к консультации заявителей являются: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актуальность;</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своевременность;</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четкость в изложении материала;</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полнота консультирования;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наглядность форм подачи материала;</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удобство и доступность.</w:t>
      </w:r>
    </w:p>
    <w:p w:rsidR="00676497" w:rsidRDefault="00676497" w:rsidP="00676497">
      <w:pPr>
        <w:autoSpaceDE w:val="0"/>
        <w:autoSpaceDN w:val="0"/>
        <w:adjustRightInd w:val="0"/>
        <w:spacing w:after="0" w:line="240" w:lineRule="auto"/>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xml:space="preserve">при личном обращении заявителей специалист </w:t>
      </w:r>
      <w:r>
        <w:rPr>
          <w:bCs/>
          <w:i/>
          <w:sz w:val="28"/>
          <w:szCs w:val="28"/>
        </w:rPr>
        <w:t xml:space="preserve"> </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lastRenderedPageBreak/>
        <w:t>3.7.1. При направлении документов по почте:</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подготовка ответа и направление его по почте заявителю.</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3.7.2. При личном обращении заявителя:</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приём заявителя, проверка документов (в день обращения);</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 предоставление соответствующей информации заявителю.</w:t>
      </w:r>
    </w:p>
    <w:p w:rsidR="00676497" w:rsidRDefault="00676497" w:rsidP="00676497">
      <w:pPr>
        <w:autoSpaceDE w:val="0"/>
        <w:autoSpaceDN w:val="0"/>
        <w:adjustRightInd w:val="0"/>
        <w:spacing w:after="0" w:line="240" w:lineRule="auto"/>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 xml:space="preserve">3.7.3. Ответственный исполнитель в случае, указанном в </w:t>
      </w:r>
      <w:hyperlink r:id="rId17" w:history="1">
        <w:r>
          <w:rPr>
            <w:rStyle w:val="a3"/>
            <w:sz w:val="28"/>
            <w:szCs w:val="28"/>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76497" w:rsidRDefault="00676497" w:rsidP="00676497">
      <w:pPr>
        <w:autoSpaceDE w:val="0"/>
        <w:autoSpaceDN w:val="0"/>
        <w:adjustRightInd w:val="0"/>
        <w:spacing w:after="0" w:line="240" w:lineRule="auto"/>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76497" w:rsidRDefault="00676497" w:rsidP="00676497">
      <w:pPr>
        <w:autoSpaceDE w:val="0"/>
        <w:autoSpaceDN w:val="0"/>
        <w:adjustRightInd w:val="0"/>
        <w:spacing w:after="0" w:line="240" w:lineRule="auto"/>
        <w:jc w:val="center"/>
        <w:outlineLvl w:val="1"/>
        <w:rPr>
          <w:sz w:val="28"/>
          <w:szCs w:val="28"/>
        </w:rPr>
      </w:pPr>
    </w:p>
    <w:p w:rsidR="00676497" w:rsidRDefault="00676497" w:rsidP="00676497">
      <w:pPr>
        <w:autoSpaceDE w:val="0"/>
        <w:autoSpaceDN w:val="0"/>
        <w:adjustRightInd w:val="0"/>
        <w:spacing w:after="0" w:line="240" w:lineRule="auto"/>
        <w:ind w:firstLine="540"/>
        <w:jc w:val="both"/>
        <w:outlineLvl w:val="1"/>
        <w:rPr>
          <w:b/>
          <w:sz w:val="28"/>
          <w:szCs w:val="28"/>
        </w:rPr>
      </w:pPr>
      <w:r>
        <w:rPr>
          <w:b/>
          <w:sz w:val="28"/>
          <w:szCs w:val="28"/>
        </w:rPr>
        <w:t>4. Формы контроля за исполнением административного регламента</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4.1. Текущий контроль за соблюдением последовательности действий, определенных Регламентом осуществляется заместителем главы администрации Большеарбайского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 xml:space="preserve">4.4. По результатам проведенных проверок в случае выявления нарушений прав заявителей по предоставлению муниципальной услуги </w:t>
      </w:r>
      <w:r>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76497" w:rsidRDefault="00676497" w:rsidP="00676497">
      <w:pPr>
        <w:widowControl w:val="0"/>
        <w:autoSpaceDE w:val="0"/>
        <w:autoSpaceDN w:val="0"/>
        <w:adjustRightInd w:val="0"/>
        <w:spacing w:after="0" w:line="240" w:lineRule="auto"/>
        <w:ind w:firstLine="709"/>
        <w:jc w:val="center"/>
        <w:outlineLvl w:val="1"/>
        <w:rPr>
          <w:b/>
          <w:sz w:val="28"/>
          <w:szCs w:val="28"/>
        </w:rPr>
      </w:pPr>
      <w:r>
        <w:rPr>
          <w:b/>
          <w:sz w:val="28"/>
          <w:szCs w:val="28"/>
        </w:rPr>
        <w:t xml:space="preserve">5. </w:t>
      </w:r>
      <w:r>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676497" w:rsidRDefault="00676497" w:rsidP="00676497">
      <w:pPr>
        <w:widowControl w:val="0"/>
        <w:autoSpaceDE w:val="0"/>
        <w:autoSpaceDN w:val="0"/>
        <w:adjustRightInd w:val="0"/>
        <w:spacing w:after="0" w:line="240" w:lineRule="auto"/>
        <w:ind w:firstLine="709"/>
        <w:jc w:val="center"/>
        <w:rPr>
          <w:b/>
          <w:sz w:val="28"/>
          <w:szCs w:val="28"/>
        </w:rPr>
      </w:pPr>
    </w:p>
    <w:p w:rsidR="00676497" w:rsidRDefault="00676497" w:rsidP="00676497">
      <w:pPr>
        <w:autoSpaceDE w:val="0"/>
        <w:autoSpaceDN w:val="0"/>
        <w:adjustRightInd w:val="0"/>
        <w:spacing w:after="0" w:line="240" w:lineRule="auto"/>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76497" w:rsidRDefault="00676497" w:rsidP="00676497">
      <w:pPr>
        <w:autoSpaceDE w:val="0"/>
        <w:autoSpaceDN w:val="0"/>
        <w:adjustRightInd w:val="0"/>
        <w:spacing w:after="0" w:line="240" w:lineRule="auto"/>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676497" w:rsidRDefault="00676497" w:rsidP="00676497">
      <w:pPr>
        <w:autoSpaceDE w:val="0"/>
        <w:autoSpaceDN w:val="0"/>
        <w:adjustRightInd w:val="0"/>
        <w:spacing w:after="0" w:line="240" w:lineRule="auto"/>
        <w:ind w:firstLine="540"/>
        <w:jc w:val="both"/>
        <w:rPr>
          <w:sz w:val="28"/>
          <w:szCs w:val="28"/>
        </w:rPr>
      </w:pPr>
      <w:r>
        <w:rPr>
          <w:sz w:val="28"/>
          <w:szCs w:val="28"/>
        </w:rPr>
        <w:tab/>
        <w:t>2) нарушение срока предоставления муниципальной услуги;</w:t>
      </w:r>
    </w:p>
    <w:p w:rsidR="00676497" w:rsidRDefault="00676497" w:rsidP="00676497">
      <w:pPr>
        <w:autoSpaceDE w:val="0"/>
        <w:autoSpaceDN w:val="0"/>
        <w:adjustRightInd w:val="0"/>
        <w:spacing w:after="0" w:line="240" w:lineRule="auto"/>
        <w:ind w:firstLine="540"/>
        <w:jc w:val="both"/>
        <w:rPr>
          <w:sz w:val="28"/>
          <w:szCs w:val="28"/>
        </w:rPr>
      </w:pPr>
      <w:r>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6497" w:rsidRDefault="00676497" w:rsidP="00676497">
      <w:pPr>
        <w:autoSpaceDE w:val="0"/>
        <w:autoSpaceDN w:val="0"/>
        <w:adjustRightInd w:val="0"/>
        <w:spacing w:after="0" w:line="240" w:lineRule="auto"/>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6497" w:rsidRDefault="00676497" w:rsidP="00676497">
      <w:pPr>
        <w:autoSpaceDE w:val="0"/>
        <w:autoSpaceDN w:val="0"/>
        <w:adjustRightInd w:val="0"/>
        <w:spacing w:after="0" w:line="240" w:lineRule="auto"/>
        <w:jc w:val="both"/>
        <w:rPr>
          <w:sz w:val="28"/>
          <w:szCs w:val="28"/>
        </w:rPr>
      </w:pPr>
      <w:r>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
    <w:p w:rsidR="00676497" w:rsidRDefault="00676497" w:rsidP="00676497">
      <w:pPr>
        <w:autoSpaceDE w:val="0"/>
        <w:autoSpaceDN w:val="0"/>
        <w:adjustRightInd w:val="0"/>
        <w:spacing w:after="0" w:line="240" w:lineRule="auto"/>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6497" w:rsidRDefault="00676497" w:rsidP="00676497">
      <w:pPr>
        <w:autoSpaceDE w:val="0"/>
        <w:autoSpaceDN w:val="0"/>
        <w:adjustRightInd w:val="0"/>
        <w:spacing w:after="0" w:line="240" w:lineRule="auto"/>
        <w:jc w:val="both"/>
        <w:rPr>
          <w:rFonts w:eastAsia="Calibri"/>
          <w:sz w:val="28"/>
          <w:szCs w:val="28"/>
        </w:rPr>
      </w:pPr>
      <w:r>
        <w:rPr>
          <w:sz w:val="28"/>
          <w:szCs w:val="28"/>
        </w:rPr>
        <w:tab/>
        <w:t>7) отказ органа, предоставляющего муниципальную услугу, должностного лица органа, предоставляющего муниципальную услугу,</w:t>
      </w:r>
      <w:r>
        <w:rPr>
          <w:rFonts w:eastAsia="Calibri"/>
          <w:sz w:val="28"/>
          <w:szCs w:val="28"/>
        </w:rPr>
        <w:t xml:space="preserve">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497" w:rsidRDefault="00676497" w:rsidP="00676497">
      <w:pPr>
        <w:autoSpaceDE w:val="0"/>
        <w:autoSpaceDN w:val="0"/>
        <w:adjustRightInd w:val="0"/>
        <w:spacing w:after="0" w:line="240" w:lineRule="auto"/>
        <w:ind w:firstLine="708"/>
        <w:jc w:val="both"/>
        <w:rPr>
          <w:rFonts w:eastAsia="Calibri"/>
          <w:sz w:val="28"/>
          <w:szCs w:val="28"/>
        </w:rPr>
      </w:pPr>
      <w:r>
        <w:rPr>
          <w:rFonts w:eastAsia="Calibri"/>
          <w:sz w:val="28"/>
          <w:szCs w:val="28"/>
        </w:rPr>
        <w:lastRenderedPageBreak/>
        <w:t>8) нарушение срока или порядка выдачи документов по результатам предоставления муниципальной услуги;</w:t>
      </w:r>
    </w:p>
    <w:p w:rsidR="00676497" w:rsidRDefault="00676497" w:rsidP="00676497">
      <w:pPr>
        <w:autoSpaceDE w:val="0"/>
        <w:autoSpaceDN w:val="0"/>
        <w:adjustRightInd w:val="0"/>
        <w:spacing w:after="0" w:line="240" w:lineRule="auto"/>
        <w:ind w:firstLine="709"/>
        <w:jc w:val="both"/>
        <w:rPr>
          <w:rFonts w:eastAsia="Calibri"/>
          <w:sz w:val="28"/>
          <w:szCs w:val="28"/>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6497" w:rsidRDefault="00676497" w:rsidP="00676497">
      <w:pPr>
        <w:autoSpaceDE w:val="0"/>
        <w:autoSpaceDN w:val="0"/>
        <w:adjustRightInd w:val="0"/>
        <w:spacing w:after="0" w:line="240" w:lineRule="auto"/>
        <w:ind w:firstLine="709"/>
        <w:jc w:val="both"/>
        <w:rPr>
          <w:rFonts w:eastAsia="Calibri"/>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676497" w:rsidRDefault="00676497" w:rsidP="00676497">
      <w:pPr>
        <w:tabs>
          <w:tab w:val="left" w:pos="2040"/>
        </w:tabs>
        <w:autoSpaceDE w:val="0"/>
        <w:autoSpaceDN w:val="0"/>
        <w:adjustRightInd w:val="0"/>
        <w:spacing w:after="0" w:line="240" w:lineRule="auto"/>
        <w:ind w:firstLine="720"/>
        <w:jc w:val="both"/>
        <w:outlineLvl w:val="1"/>
        <w:rPr>
          <w:rFonts w:eastAsia="Times New Roman"/>
          <w:sz w:val="28"/>
          <w:szCs w:val="28"/>
        </w:rPr>
      </w:pPr>
      <w:r>
        <w:rPr>
          <w:sz w:val="28"/>
          <w:szCs w:val="28"/>
        </w:rPr>
        <w:t>5.2. Обращения подлежат обязательному рассмотрению. Рассмотрение обращений осуществляется бесплатно.</w:t>
      </w:r>
    </w:p>
    <w:p w:rsidR="00676497" w:rsidRDefault="00676497" w:rsidP="00676497">
      <w:pPr>
        <w:autoSpaceDE w:val="0"/>
        <w:autoSpaceDN w:val="0"/>
        <w:adjustRightInd w:val="0"/>
        <w:spacing w:after="0" w:line="240" w:lineRule="auto"/>
        <w:ind w:firstLine="709"/>
        <w:jc w:val="both"/>
        <w:rPr>
          <w:sz w:val="28"/>
          <w:szCs w:val="28"/>
        </w:rPr>
      </w:pPr>
      <w:r>
        <w:rPr>
          <w:sz w:val="28"/>
          <w:szCs w:val="28"/>
        </w:rPr>
        <w:t>5.3. Жалоба подается в письменной форме на бумажном носителе в орган, предоставляющий муниципальную услугу</w:t>
      </w:r>
      <w:r>
        <w:rPr>
          <w:rFonts w:eastAsia="Calibri"/>
          <w:sz w:val="28"/>
          <w:szCs w:val="28"/>
        </w:rPr>
        <w:t>.</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w:t>
      </w:r>
    </w:p>
    <w:p w:rsidR="00676497" w:rsidRDefault="00676497" w:rsidP="00676497">
      <w:pPr>
        <w:autoSpaceDE w:val="0"/>
        <w:autoSpaceDN w:val="0"/>
        <w:adjustRightInd w:val="0"/>
        <w:spacing w:after="0" w:line="240" w:lineRule="auto"/>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 </w:t>
      </w:r>
    </w:p>
    <w:p w:rsidR="00676497" w:rsidRDefault="00676497" w:rsidP="00676497">
      <w:pPr>
        <w:autoSpaceDE w:val="0"/>
        <w:autoSpaceDN w:val="0"/>
        <w:adjustRightInd w:val="0"/>
        <w:spacing w:after="0" w:line="240" w:lineRule="auto"/>
        <w:ind w:firstLine="540"/>
        <w:jc w:val="both"/>
        <w:rPr>
          <w:iCs/>
          <w:sz w:val="28"/>
          <w:szCs w:val="28"/>
        </w:rPr>
      </w:pPr>
      <w:r>
        <w:rPr>
          <w:iCs/>
          <w:sz w:val="28"/>
          <w:szCs w:val="28"/>
        </w:rPr>
        <w:t>5.5. Жалоба должна содержать:</w:t>
      </w:r>
    </w:p>
    <w:p w:rsidR="00676497" w:rsidRDefault="00676497" w:rsidP="00676497">
      <w:pPr>
        <w:autoSpaceDE w:val="0"/>
        <w:autoSpaceDN w:val="0"/>
        <w:adjustRightInd w:val="0"/>
        <w:spacing w:after="0" w:line="240" w:lineRule="auto"/>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 </w:t>
      </w:r>
      <w:r>
        <w:rPr>
          <w:iCs/>
          <w:sz w:val="28"/>
          <w:szCs w:val="28"/>
        </w:rPr>
        <w:t xml:space="preserve"> решения и действия (бездействие) которых обжалуются;</w:t>
      </w:r>
    </w:p>
    <w:p w:rsidR="00676497" w:rsidRDefault="00676497" w:rsidP="00676497">
      <w:pPr>
        <w:autoSpaceDE w:val="0"/>
        <w:autoSpaceDN w:val="0"/>
        <w:adjustRightInd w:val="0"/>
        <w:spacing w:after="0" w:line="240" w:lineRule="auto"/>
        <w:ind w:firstLine="567"/>
        <w:jc w:val="both"/>
        <w:rPr>
          <w:iCs/>
          <w:sz w:val="28"/>
          <w:szCs w:val="28"/>
        </w:rPr>
      </w:pPr>
      <w:r>
        <w:rPr>
          <w:i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497" w:rsidRDefault="00676497" w:rsidP="00676497">
      <w:pPr>
        <w:autoSpaceDE w:val="0"/>
        <w:autoSpaceDN w:val="0"/>
        <w:adjustRightInd w:val="0"/>
        <w:spacing w:after="0" w:line="240" w:lineRule="auto"/>
        <w:ind w:firstLine="567"/>
        <w:jc w:val="both"/>
        <w:rPr>
          <w:iCs/>
          <w:sz w:val="28"/>
          <w:szCs w:val="28"/>
        </w:rPr>
      </w:pPr>
      <w:r>
        <w:rPr>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Pr>
          <w:iCs/>
          <w:sz w:val="28"/>
          <w:szCs w:val="28"/>
        </w:rPr>
        <w:lastRenderedPageBreak/>
        <w:t>органа, предоставляющего муниципальную услугу или муниципального служащего;</w:t>
      </w:r>
    </w:p>
    <w:p w:rsidR="00676497" w:rsidRDefault="00676497" w:rsidP="00676497">
      <w:pPr>
        <w:autoSpaceDE w:val="0"/>
        <w:autoSpaceDN w:val="0"/>
        <w:adjustRightInd w:val="0"/>
        <w:spacing w:after="0" w:line="240" w:lineRule="auto"/>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w:t>
      </w:r>
      <w:r>
        <w:rPr>
          <w:iCs/>
          <w:sz w:val="28"/>
          <w:szCs w:val="28"/>
        </w:rPr>
        <w:t>Заявителем могут быть представлены документы (при наличии), подтверждающие доводы заявителя, либо их копии.</w:t>
      </w:r>
    </w:p>
    <w:p w:rsidR="00676497" w:rsidRDefault="00676497" w:rsidP="00676497">
      <w:pPr>
        <w:autoSpaceDE w:val="0"/>
        <w:autoSpaceDN w:val="0"/>
        <w:adjustRightInd w:val="0"/>
        <w:spacing w:after="0" w:line="240" w:lineRule="auto"/>
        <w:ind w:firstLine="567"/>
        <w:jc w:val="both"/>
        <w:rPr>
          <w:rFonts w:eastAsia="Calibri"/>
          <w:sz w:val="28"/>
          <w:szCs w:val="28"/>
        </w:rPr>
      </w:pPr>
      <w:r>
        <w:rPr>
          <w:iCs/>
          <w:sz w:val="28"/>
          <w:szCs w:val="28"/>
        </w:rPr>
        <w:t xml:space="preserve">5.6. </w:t>
      </w:r>
      <w:r>
        <w:rPr>
          <w:rFonts w:eastAsia="Calibri"/>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497" w:rsidRDefault="00676497" w:rsidP="00676497">
      <w:pPr>
        <w:autoSpaceDE w:val="0"/>
        <w:autoSpaceDN w:val="0"/>
        <w:adjustRightInd w:val="0"/>
        <w:spacing w:after="0" w:line="240" w:lineRule="auto"/>
        <w:ind w:firstLine="540"/>
        <w:jc w:val="both"/>
        <w:rPr>
          <w:rFonts w:eastAsia="Times New Roman"/>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676497" w:rsidRDefault="00676497" w:rsidP="00676497">
      <w:pPr>
        <w:autoSpaceDE w:val="0"/>
        <w:autoSpaceDN w:val="0"/>
        <w:adjustRightInd w:val="0"/>
        <w:spacing w:after="0" w:line="240" w:lineRule="auto"/>
        <w:ind w:firstLine="540"/>
        <w:jc w:val="both"/>
        <w:rPr>
          <w:iCs/>
          <w:sz w:val="28"/>
          <w:szCs w:val="28"/>
        </w:rPr>
      </w:pPr>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76497" w:rsidRDefault="00676497" w:rsidP="00676497">
      <w:pPr>
        <w:autoSpaceDE w:val="0"/>
        <w:autoSpaceDN w:val="0"/>
        <w:adjustRightInd w:val="0"/>
        <w:spacing w:after="0" w:line="240" w:lineRule="auto"/>
        <w:ind w:firstLine="540"/>
        <w:jc w:val="both"/>
        <w:rPr>
          <w:iCs/>
          <w:sz w:val="28"/>
          <w:szCs w:val="28"/>
        </w:rPr>
      </w:pPr>
      <w:r>
        <w:rPr>
          <w:iCs/>
          <w:sz w:val="28"/>
          <w:szCs w:val="28"/>
        </w:rPr>
        <w:t>2) в удовлетворении жалобы отказывается.</w:t>
      </w:r>
    </w:p>
    <w:p w:rsidR="00676497" w:rsidRDefault="00676497" w:rsidP="00676497">
      <w:pPr>
        <w:autoSpaceDE w:val="0"/>
        <w:autoSpaceDN w:val="0"/>
        <w:adjustRightInd w:val="0"/>
        <w:spacing w:after="0" w:line="240" w:lineRule="auto"/>
        <w:ind w:firstLine="540"/>
        <w:jc w:val="both"/>
        <w:rPr>
          <w:iCs/>
          <w:sz w:val="28"/>
          <w:szCs w:val="28"/>
        </w:rPr>
      </w:pPr>
      <w:r>
        <w:rPr>
          <w:iCs/>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497" w:rsidRDefault="00676497" w:rsidP="00676497">
      <w:pPr>
        <w:autoSpaceDE w:val="0"/>
        <w:autoSpaceDN w:val="0"/>
        <w:adjustRightInd w:val="0"/>
        <w:spacing w:after="0" w:line="240" w:lineRule="auto"/>
        <w:ind w:firstLine="567"/>
        <w:jc w:val="both"/>
        <w:rPr>
          <w:rFonts w:eastAsia="Calibri"/>
          <w:sz w:val="28"/>
          <w:szCs w:val="28"/>
        </w:rPr>
      </w:pPr>
      <w:r>
        <w:rPr>
          <w:iCs/>
          <w:sz w:val="28"/>
          <w:szCs w:val="28"/>
        </w:rPr>
        <w:t>5.9.</w:t>
      </w:r>
      <w:r>
        <w:rPr>
          <w:rFonts w:eastAsia="Calibri"/>
          <w:sz w:val="28"/>
          <w:szCs w:val="28"/>
        </w:rPr>
        <w:t xml:space="preserve"> В случае признания жалобы подлежащей удовлетворению в ответе заявителю, указанном в </w:t>
      </w:r>
      <w:r>
        <w:rPr>
          <w:iCs/>
          <w:sz w:val="28"/>
          <w:szCs w:val="28"/>
        </w:rPr>
        <w:t>пункте 5.8 настоящего Административного регламента</w:t>
      </w:r>
      <w:r>
        <w:rPr>
          <w:rFonts w:eastAsia="Calibri"/>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497" w:rsidRDefault="00676497" w:rsidP="00676497">
      <w:pPr>
        <w:autoSpaceDE w:val="0"/>
        <w:autoSpaceDN w:val="0"/>
        <w:adjustRightInd w:val="0"/>
        <w:spacing w:after="0" w:line="240" w:lineRule="auto"/>
        <w:ind w:firstLine="540"/>
        <w:jc w:val="both"/>
        <w:rPr>
          <w:rFonts w:eastAsia="Times New Roman"/>
          <w:iCs/>
          <w:sz w:val="28"/>
          <w:szCs w:val="28"/>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497" w:rsidRDefault="00676497" w:rsidP="00676497">
      <w:pPr>
        <w:widowControl w:val="0"/>
        <w:autoSpaceDE w:val="0"/>
        <w:autoSpaceDN w:val="0"/>
        <w:adjustRightInd w:val="0"/>
        <w:spacing w:after="0" w:line="240" w:lineRule="auto"/>
        <w:ind w:firstLine="567"/>
        <w:jc w:val="both"/>
        <w:rPr>
          <w:sz w:val="28"/>
          <w:szCs w:val="28"/>
        </w:rPr>
      </w:pPr>
      <w:r>
        <w:rPr>
          <w:iCs/>
          <w:sz w:val="28"/>
          <w:szCs w:val="28"/>
        </w:rPr>
        <w:t xml:space="preserve">5.11. В случае установления в ходе или по результатам рассмотрения </w:t>
      </w:r>
      <w:r>
        <w:rPr>
          <w:iCs/>
          <w:sz w:val="28"/>
          <w:szCs w:val="28"/>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676497" w:rsidRDefault="00676497"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0431C2" w:rsidRDefault="000431C2" w:rsidP="00676497">
      <w:pPr>
        <w:widowControl w:val="0"/>
        <w:autoSpaceDE w:val="0"/>
        <w:autoSpaceDN w:val="0"/>
        <w:adjustRightInd w:val="0"/>
        <w:spacing w:after="0" w:line="240" w:lineRule="auto"/>
        <w:ind w:firstLine="567"/>
        <w:jc w:val="both"/>
        <w:rPr>
          <w:sz w:val="28"/>
          <w:szCs w:val="28"/>
        </w:rPr>
      </w:pPr>
    </w:p>
    <w:p w:rsidR="00676497" w:rsidRDefault="00676497" w:rsidP="00676497">
      <w:pPr>
        <w:spacing w:after="0" w:line="240" w:lineRule="auto"/>
        <w:ind w:firstLine="4680"/>
        <w:rPr>
          <w:sz w:val="28"/>
          <w:szCs w:val="28"/>
        </w:rPr>
      </w:pPr>
      <w:r>
        <w:rPr>
          <w:sz w:val="28"/>
          <w:szCs w:val="28"/>
        </w:rPr>
        <w:lastRenderedPageBreak/>
        <w:t xml:space="preserve">Приложение  1 </w:t>
      </w:r>
    </w:p>
    <w:p w:rsidR="00676497" w:rsidRDefault="00676497" w:rsidP="00676497">
      <w:pPr>
        <w:widowControl w:val="0"/>
        <w:spacing w:after="0" w:line="240" w:lineRule="auto"/>
        <w:ind w:left="4680"/>
        <w:rPr>
          <w:sz w:val="28"/>
          <w:szCs w:val="28"/>
        </w:rPr>
      </w:pPr>
      <w:r>
        <w:rPr>
          <w:sz w:val="28"/>
          <w:szCs w:val="28"/>
        </w:rPr>
        <w:t xml:space="preserve">к административному регламенту </w:t>
      </w:r>
    </w:p>
    <w:p w:rsidR="00676497" w:rsidRDefault="00676497" w:rsidP="00676497">
      <w:pPr>
        <w:widowControl w:val="0"/>
        <w:spacing w:after="0" w:line="240" w:lineRule="auto"/>
        <w:ind w:left="4680"/>
        <w:rPr>
          <w:sz w:val="28"/>
          <w:szCs w:val="28"/>
        </w:rPr>
      </w:pPr>
      <w:r>
        <w:rPr>
          <w:sz w:val="28"/>
          <w:szCs w:val="28"/>
        </w:rPr>
        <w:t xml:space="preserve">предоставления муниципальной услуги </w:t>
      </w:r>
    </w:p>
    <w:p w:rsidR="00676497" w:rsidRDefault="00676497" w:rsidP="00676497">
      <w:pPr>
        <w:widowControl w:val="0"/>
        <w:spacing w:after="0" w:line="240" w:lineRule="auto"/>
        <w:rPr>
          <w:sz w:val="28"/>
          <w:szCs w:val="28"/>
        </w:rPr>
      </w:pPr>
    </w:p>
    <w:tbl>
      <w:tblPr>
        <w:tblpPr w:leftFromText="180" w:rightFromText="180" w:bottomFromText="200" w:vertAnchor="text" w:horzAnchor="page" w:tblpX="5833" w:tblpYSpec="center"/>
        <w:tblOverlap w:val="never"/>
        <w:tblW w:w="4968" w:type="dxa"/>
        <w:tblLook w:val="01E0"/>
      </w:tblPr>
      <w:tblGrid>
        <w:gridCol w:w="5795"/>
      </w:tblGrid>
      <w:tr w:rsidR="00676497" w:rsidTr="00676497">
        <w:trPr>
          <w:trHeight w:val="509"/>
        </w:trPr>
        <w:tc>
          <w:tcPr>
            <w:tcW w:w="4968" w:type="dxa"/>
            <w:hideMark/>
          </w:tcPr>
          <w:p w:rsidR="00676497" w:rsidRDefault="00676497">
            <w:pPr>
              <w:widowControl w:val="0"/>
              <w:spacing w:after="0" w:line="240" w:lineRule="auto"/>
              <w:jc w:val="both"/>
              <w:rPr>
                <w:sz w:val="28"/>
                <w:szCs w:val="28"/>
              </w:rPr>
            </w:pPr>
            <w:r>
              <w:rPr>
                <w:sz w:val="28"/>
                <w:szCs w:val="28"/>
              </w:rPr>
              <w:t>Главе Большеарбайского сельсовета Саянского района Красноярского края</w:t>
            </w:r>
          </w:p>
        </w:tc>
      </w:tr>
      <w:tr w:rsidR="00676497" w:rsidTr="00676497">
        <w:trPr>
          <w:trHeight w:val="161"/>
        </w:trPr>
        <w:tc>
          <w:tcPr>
            <w:tcW w:w="4968" w:type="dxa"/>
          </w:tcPr>
          <w:p w:rsidR="00676497" w:rsidRDefault="00676497">
            <w:pPr>
              <w:widowControl w:val="0"/>
              <w:spacing w:after="0" w:line="240" w:lineRule="auto"/>
              <w:jc w:val="both"/>
              <w:rPr>
                <w:sz w:val="28"/>
                <w:szCs w:val="28"/>
              </w:rPr>
            </w:pPr>
          </w:p>
        </w:tc>
      </w:tr>
      <w:tr w:rsidR="00676497" w:rsidTr="00676497">
        <w:trPr>
          <w:trHeight w:val="366"/>
        </w:trPr>
        <w:tc>
          <w:tcPr>
            <w:tcW w:w="4968" w:type="dxa"/>
          </w:tcPr>
          <w:p w:rsidR="00676497" w:rsidRDefault="00676497">
            <w:pPr>
              <w:widowControl w:val="0"/>
              <w:spacing w:after="0" w:line="240" w:lineRule="auto"/>
              <w:jc w:val="both"/>
              <w:rPr>
                <w:sz w:val="28"/>
                <w:szCs w:val="28"/>
              </w:rPr>
            </w:pPr>
          </w:p>
        </w:tc>
      </w:tr>
      <w:tr w:rsidR="00676497" w:rsidTr="00676497">
        <w:trPr>
          <w:trHeight w:val="529"/>
        </w:trPr>
        <w:tc>
          <w:tcPr>
            <w:tcW w:w="4968" w:type="dxa"/>
            <w:hideMark/>
          </w:tcPr>
          <w:p w:rsidR="00676497" w:rsidRDefault="00676497">
            <w:pPr>
              <w:widowControl w:val="0"/>
              <w:spacing w:after="0" w:line="240" w:lineRule="auto"/>
              <w:rPr>
                <w:sz w:val="28"/>
                <w:szCs w:val="28"/>
              </w:rPr>
            </w:pPr>
            <w:r>
              <w:rPr>
                <w:sz w:val="28"/>
                <w:szCs w:val="28"/>
              </w:rPr>
              <w:t>от _____________________________________</w:t>
            </w:r>
          </w:p>
          <w:p w:rsidR="00676497" w:rsidRDefault="00676497">
            <w:pPr>
              <w:widowControl w:val="0"/>
              <w:spacing w:after="0" w:line="240" w:lineRule="auto"/>
              <w:jc w:val="center"/>
              <w:rPr>
                <w:sz w:val="28"/>
                <w:szCs w:val="28"/>
              </w:rPr>
            </w:pPr>
            <w:r>
              <w:rPr>
                <w:sz w:val="28"/>
                <w:szCs w:val="28"/>
              </w:rPr>
              <w:t>(Ф.И.О. полностью)</w:t>
            </w:r>
          </w:p>
        </w:tc>
      </w:tr>
      <w:tr w:rsidR="00676497" w:rsidTr="00676497">
        <w:trPr>
          <w:trHeight w:val="551"/>
        </w:trPr>
        <w:tc>
          <w:tcPr>
            <w:tcW w:w="4968" w:type="dxa"/>
            <w:hideMark/>
          </w:tcPr>
          <w:p w:rsidR="00676497" w:rsidRDefault="00676497">
            <w:pPr>
              <w:widowControl w:val="0"/>
              <w:spacing w:after="0" w:line="240" w:lineRule="auto"/>
              <w:jc w:val="center"/>
              <w:rPr>
                <w:sz w:val="28"/>
                <w:szCs w:val="28"/>
              </w:rPr>
            </w:pPr>
            <w:r>
              <w:rPr>
                <w:sz w:val="28"/>
                <w:szCs w:val="28"/>
              </w:rPr>
              <w:t>________________________________________</w:t>
            </w:r>
          </w:p>
        </w:tc>
      </w:tr>
      <w:tr w:rsidR="00676497" w:rsidTr="00676497">
        <w:trPr>
          <w:trHeight w:val="509"/>
        </w:trPr>
        <w:tc>
          <w:tcPr>
            <w:tcW w:w="4968" w:type="dxa"/>
          </w:tcPr>
          <w:p w:rsidR="00676497" w:rsidRDefault="00676497">
            <w:pPr>
              <w:widowControl w:val="0"/>
              <w:spacing w:after="0" w:line="240" w:lineRule="auto"/>
              <w:rPr>
                <w:sz w:val="28"/>
                <w:szCs w:val="28"/>
              </w:rPr>
            </w:pPr>
            <w:r>
              <w:rPr>
                <w:sz w:val="28"/>
                <w:szCs w:val="28"/>
              </w:rPr>
              <w:t>_______________________________________</w:t>
            </w:r>
          </w:p>
          <w:p w:rsidR="00676497" w:rsidRDefault="00676497">
            <w:pPr>
              <w:widowControl w:val="0"/>
              <w:spacing w:after="0" w:line="240" w:lineRule="auto"/>
              <w:jc w:val="both"/>
              <w:rPr>
                <w:sz w:val="28"/>
                <w:szCs w:val="28"/>
              </w:rPr>
            </w:pPr>
          </w:p>
        </w:tc>
      </w:tr>
      <w:tr w:rsidR="00676497" w:rsidTr="00676497">
        <w:trPr>
          <w:trHeight w:val="509"/>
        </w:trPr>
        <w:tc>
          <w:tcPr>
            <w:tcW w:w="4968" w:type="dxa"/>
            <w:hideMark/>
          </w:tcPr>
          <w:p w:rsidR="00676497" w:rsidRDefault="00676497">
            <w:pPr>
              <w:widowControl w:val="0"/>
              <w:spacing w:after="0" w:line="240" w:lineRule="auto"/>
              <w:jc w:val="both"/>
              <w:rPr>
                <w:sz w:val="28"/>
                <w:szCs w:val="28"/>
              </w:rPr>
            </w:pPr>
            <w:r>
              <w:rPr>
                <w:sz w:val="28"/>
                <w:szCs w:val="28"/>
              </w:rPr>
              <w:t>почтовый адрес:</w:t>
            </w:r>
          </w:p>
        </w:tc>
      </w:tr>
      <w:tr w:rsidR="00676497" w:rsidTr="00676497">
        <w:trPr>
          <w:trHeight w:val="537"/>
        </w:trPr>
        <w:tc>
          <w:tcPr>
            <w:tcW w:w="4968" w:type="dxa"/>
            <w:hideMark/>
          </w:tcPr>
          <w:p w:rsidR="00676497" w:rsidRDefault="00676497">
            <w:pPr>
              <w:widowControl w:val="0"/>
              <w:spacing w:after="0" w:line="240" w:lineRule="auto"/>
              <w:jc w:val="both"/>
              <w:rPr>
                <w:sz w:val="28"/>
                <w:szCs w:val="28"/>
              </w:rPr>
            </w:pPr>
            <w:r>
              <w:rPr>
                <w:sz w:val="28"/>
                <w:szCs w:val="28"/>
              </w:rPr>
              <w:t>________________________________________</w:t>
            </w:r>
          </w:p>
        </w:tc>
      </w:tr>
      <w:tr w:rsidR="00676497" w:rsidTr="00676497">
        <w:trPr>
          <w:trHeight w:val="509"/>
        </w:trPr>
        <w:tc>
          <w:tcPr>
            <w:tcW w:w="4968" w:type="dxa"/>
            <w:hideMark/>
          </w:tcPr>
          <w:p w:rsidR="00676497" w:rsidRDefault="00676497">
            <w:pPr>
              <w:widowControl w:val="0"/>
              <w:spacing w:after="0" w:line="240" w:lineRule="auto"/>
              <w:jc w:val="both"/>
              <w:rPr>
                <w:sz w:val="28"/>
                <w:szCs w:val="28"/>
              </w:rPr>
            </w:pPr>
            <w:r>
              <w:rPr>
                <w:sz w:val="28"/>
                <w:szCs w:val="28"/>
              </w:rPr>
              <w:t>________________________________________</w:t>
            </w:r>
          </w:p>
        </w:tc>
      </w:tr>
      <w:tr w:rsidR="00676497" w:rsidTr="00676497">
        <w:trPr>
          <w:trHeight w:val="481"/>
        </w:trPr>
        <w:tc>
          <w:tcPr>
            <w:tcW w:w="4968" w:type="dxa"/>
          </w:tcPr>
          <w:p w:rsidR="00676497" w:rsidRDefault="00676497">
            <w:pPr>
              <w:widowControl w:val="0"/>
              <w:spacing w:after="0" w:line="240" w:lineRule="auto"/>
              <w:rPr>
                <w:sz w:val="28"/>
                <w:szCs w:val="28"/>
              </w:rPr>
            </w:pPr>
            <w:r>
              <w:rPr>
                <w:sz w:val="28"/>
                <w:szCs w:val="28"/>
              </w:rPr>
              <w:t xml:space="preserve">Адрес электронной почты (при наличии): </w:t>
            </w:r>
          </w:p>
          <w:p w:rsidR="00676497" w:rsidRDefault="00676497">
            <w:pPr>
              <w:widowControl w:val="0"/>
              <w:spacing w:after="0" w:line="240" w:lineRule="auto"/>
              <w:rPr>
                <w:sz w:val="28"/>
                <w:szCs w:val="28"/>
              </w:rPr>
            </w:pPr>
            <w:r>
              <w:rPr>
                <w:sz w:val="28"/>
                <w:szCs w:val="28"/>
              </w:rPr>
              <w:t>_____________________________________;</w:t>
            </w:r>
          </w:p>
          <w:p w:rsidR="00676497" w:rsidRDefault="00676497">
            <w:pPr>
              <w:widowControl w:val="0"/>
              <w:spacing w:after="0" w:line="240" w:lineRule="auto"/>
              <w:rPr>
                <w:sz w:val="28"/>
                <w:szCs w:val="28"/>
              </w:rPr>
            </w:pPr>
            <w:r>
              <w:rPr>
                <w:sz w:val="28"/>
                <w:szCs w:val="28"/>
              </w:rPr>
              <w:t>Контактный телефон (при наличии):</w:t>
            </w:r>
          </w:p>
          <w:p w:rsidR="00676497" w:rsidRDefault="00676497">
            <w:pPr>
              <w:widowControl w:val="0"/>
              <w:spacing w:after="0" w:line="240" w:lineRule="auto"/>
              <w:rPr>
                <w:sz w:val="28"/>
                <w:szCs w:val="28"/>
              </w:rPr>
            </w:pPr>
          </w:p>
          <w:p w:rsidR="00676497" w:rsidRDefault="00676497">
            <w:pPr>
              <w:widowControl w:val="0"/>
              <w:spacing w:after="0" w:line="240" w:lineRule="auto"/>
              <w:jc w:val="both"/>
              <w:rPr>
                <w:sz w:val="28"/>
                <w:szCs w:val="28"/>
              </w:rPr>
            </w:pPr>
          </w:p>
        </w:tc>
      </w:tr>
    </w:tbl>
    <w:p w:rsidR="00676497" w:rsidRDefault="00676497" w:rsidP="00676497">
      <w:pPr>
        <w:widowControl w:val="0"/>
        <w:tabs>
          <w:tab w:val="left" w:pos="5580"/>
          <w:tab w:val="left" w:pos="6615"/>
        </w:tabs>
        <w:spacing w:after="0" w:line="240" w:lineRule="auto"/>
        <w:jc w:val="right"/>
        <w:rPr>
          <w:sz w:val="28"/>
          <w:szCs w:val="28"/>
        </w:rPr>
      </w:pPr>
    </w:p>
    <w:p w:rsidR="00676497" w:rsidRDefault="00676497" w:rsidP="00676497">
      <w:pPr>
        <w:widowControl w:val="0"/>
        <w:spacing w:after="0" w:line="240" w:lineRule="auto"/>
        <w:rPr>
          <w:sz w:val="28"/>
          <w:szCs w:val="28"/>
        </w:rPr>
      </w:pPr>
    </w:p>
    <w:p w:rsidR="00676497" w:rsidRDefault="00676497" w:rsidP="00676497">
      <w:pPr>
        <w:widowControl w:val="0"/>
        <w:spacing w:after="0" w:line="240" w:lineRule="auto"/>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widowControl w:val="0"/>
        <w:tabs>
          <w:tab w:val="left" w:pos="3165"/>
        </w:tabs>
        <w:spacing w:after="0" w:line="240" w:lineRule="auto"/>
        <w:jc w:val="center"/>
        <w:rPr>
          <w:sz w:val="28"/>
          <w:szCs w:val="28"/>
        </w:rPr>
      </w:pPr>
    </w:p>
    <w:p w:rsidR="00676497" w:rsidRDefault="00676497" w:rsidP="00676497">
      <w:pPr>
        <w:pStyle w:val="ConsPlusNormal"/>
        <w:jc w:val="right"/>
        <w:rPr>
          <w:rFonts w:ascii="Times New Roman" w:hAnsi="Times New Roman" w:cs="Times New Roman"/>
          <w:sz w:val="28"/>
          <w:szCs w:val="28"/>
        </w:rPr>
      </w:pPr>
    </w:p>
    <w:p w:rsidR="00676497" w:rsidRDefault="00676497" w:rsidP="00676497">
      <w:pPr>
        <w:autoSpaceDE w:val="0"/>
        <w:autoSpaceDN w:val="0"/>
        <w:adjustRightInd w:val="0"/>
        <w:spacing w:after="0" w:line="240" w:lineRule="auto"/>
        <w:jc w:val="center"/>
        <w:rPr>
          <w:rFonts w:ascii="Times New Roman" w:hAnsi="Times New Roman" w:cs="Times New Roman"/>
          <w:b/>
          <w:bCs/>
          <w:sz w:val="28"/>
          <w:szCs w:val="28"/>
        </w:rPr>
      </w:pPr>
    </w:p>
    <w:p w:rsidR="00676497" w:rsidRDefault="00676497" w:rsidP="00676497">
      <w:pPr>
        <w:pStyle w:val="ConsPlusNonformat"/>
        <w:rPr>
          <w:rFonts w:ascii="Times New Roman" w:hAnsi="Times New Roman" w:cs="Times New Roman"/>
          <w:sz w:val="28"/>
          <w:szCs w:val="28"/>
        </w:rPr>
      </w:pPr>
    </w:p>
    <w:p w:rsidR="00676497" w:rsidRDefault="00676497" w:rsidP="00676497">
      <w:pPr>
        <w:pStyle w:val="ConsPlusNonformat"/>
        <w:rPr>
          <w:rFonts w:ascii="Times New Roman" w:hAnsi="Times New Roman" w:cs="Times New Roman"/>
          <w:sz w:val="28"/>
          <w:szCs w:val="28"/>
        </w:rPr>
      </w:pPr>
    </w:p>
    <w:p w:rsidR="00676497" w:rsidRDefault="00676497" w:rsidP="00676497">
      <w:pPr>
        <w:spacing w:after="0" w:line="240" w:lineRule="auto"/>
        <w:jc w:val="center"/>
        <w:rPr>
          <w:rFonts w:ascii="Times New Roman" w:hAnsi="Times New Roman" w:cs="Times New Roman"/>
          <w:sz w:val="28"/>
          <w:szCs w:val="28"/>
        </w:rPr>
      </w:pPr>
      <w:r>
        <w:rPr>
          <w:sz w:val="28"/>
          <w:szCs w:val="28"/>
        </w:rPr>
        <w:t>запрос (заявление)</w:t>
      </w:r>
    </w:p>
    <w:p w:rsidR="00676497" w:rsidRDefault="00676497" w:rsidP="00676497">
      <w:pPr>
        <w:pStyle w:val="ConsPlusNonformat"/>
        <w:jc w:val="both"/>
        <w:rPr>
          <w:rFonts w:ascii="Times New Roman" w:hAnsi="Times New Roman" w:cs="Times New Roman"/>
          <w:sz w:val="28"/>
          <w:szCs w:val="28"/>
        </w:rPr>
      </w:pPr>
    </w:p>
    <w:p w:rsidR="00676497" w:rsidRDefault="00676497" w:rsidP="0067649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предоставить мне справку о нормативах потребления коммунальных услуг в месяц: ____________________________________________________________________________</w:t>
      </w:r>
    </w:p>
    <w:p w:rsidR="00676497" w:rsidRDefault="00676497" w:rsidP="006764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w:t>
      </w:r>
    </w:p>
    <w:p w:rsidR="00676497" w:rsidRDefault="00676497" w:rsidP="006764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w:t>
      </w:r>
    </w:p>
    <w:p w:rsidR="00676497" w:rsidRDefault="00676497" w:rsidP="00676497">
      <w:pPr>
        <w:pStyle w:val="ConsPlusNonformat"/>
        <w:jc w:val="both"/>
        <w:rPr>
          <w:rFonts w:ascii="Times New Roman" w:hAnsi="Times New Roman" w:cs="Times New Roman"/>
          <w:sz w:val="28"/>
          <w:szCs w:val="28"/>
        </w:rPr>
      </w:pPr>
    </w:p>
    <w:p w:rsidR="00676497" w:rsidRDefault="00676497" w:rsidP="00676497">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Примечание:</w:t>
      </w:r>
    </w:p>
    <w:p w:rsidR="00676497" w:rsidRDefault="00676497" w:rsidP="006764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676497" w:rsidRDefault="00676497" w:rsidP="00676497">
      <w:pPr>
        <w:pStyle w:val="ConsPlusNonformat"/>
        <w:rPr>
          <w:rFonts w:ascii="Times New Roman" w:hAnsi="Times New Roman" w:cs="Times New Roman"/>
          <w:sz w:val="28"/>
          <w:szCs w:val="28"/>
        </w:rPr>
      </w:pPr>
    </w:p>
    <w:p w:rsidR="00676497" w:rsidRDefault="00676497" w:rsidP="00676497">
      <w:pPr>
        <w:pStyle w:val="ConsPlusNonformat"/>
        <w:rPr>
          <w:rFonts w:ascii="Times New Roman" w:hAnsi="Times New Roman" w:cs="Times New Roman"/>
          <w:sz w:val="28"/>
          <w:szCs w:val="28"/>
        </w:rPr>
      </w:pPr>
    </w:p>
    <w:p w:rsidR="00676497" w:rsidRDefault="00676497" w:rsidP="00676497">
      <w:pPr>
        <w:pStyle w:val="ConsPlusNonformat"/>
        <w:rPr>
          <w:rFonts w:ascii="Times New Roman" w:hAnsi="Times New Roman" w:cs="Times New Roman"/>
          <w:sz w:val="28"/>
          <w:szCs w:val="28"/>
        </w:rPr>
      </w:pPr>
    </w:p>
    <w:p w:rsidR="00676497" w:rsidRDefault="00676497" w:rsidP="00676497">
      <w:pPr>
        <w:pStyle w:val="ConsPlusNonformat"/>
        <w:rPr>
          <w:rFonts w:ascii="Times New Roman" w:hAnsi="Times New Roman" w:cs="Times New Roman"/>
          <w:sz w:val="28"/>
          <w:szCs w:val="28"/>
        </w:rPr>
      </w:pPr>
    </w:p>
    <w:p w:rsidR="00676497" w:rsidRDefault="00676497" w:rsidP="0067649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_____________ /___________________/</w:t>
      </w:r>
    </w:p>
    <w:p w:rsidR="00676497" w:rsidRDefault="00676497" w:rsidP="00676497">
      <w:pPr>
        <w:pStyle w:val="ConsPlusNonformat"/>
        <w:rPr>
          <w:rFonts w:ascii="Times New Roman" w:hAnsi="Times New Roman" w:cs="Times New Roman"/>
          <w:sz w:val="28"/>
          <w:szCs w:val="28"/>
        </w:rPr>
      </w:pPr>
      <w:r>
        <w:rPr>
          <w:rFonts w:ascii="Times New Roman" w:hAnsi="Times New Roman" w:cs="Times New Roman"/>
          <w:sz w:val="28"/>
          <w:szCs w:val="28"/>
        </w:rPr>
        <w:t xml:space="preserve">                        дата              </w:t>
      </w:r>
      <w:r w:rsidR="000431C2">
        <w:rPr>
          <w:rFonts w:ascii="Times New Roman" w:hAnsi="Times New Roman" w:cs="Times New Roman"/>
          <w:sz w:val="28"/>
          <w:szCs w:val="28"/>
        </w:rPr>
        <w:t xml:space="preserve">              </w:t>
      </w:r>
      <w:r>
        <w:rPr>
          <w:rFonts w:ascii="Times New Roman" w:hAnsi="Times New Roman" w:cs="Times New Roman"/>
          <w:sz w:val="28"/>
          <w:szCs w:val="28"/>
        </w:rPr>
        <w:t>подпись заявителя        фамилия, инициалы</w:t>
      </w:r>
    </w:p>
    <w:p w:rsidR="00676497" w:rsidRDefault="00676497" w:rsidP="00676497">
      <w:pPr>
        <w:spacing w:after="0" w:line="240" w:lineRule="auto"/>
        <w:ind w:firstLine="4680"/>
        <w:rPr>
          <w:rFonts w:ascii="Times New Roman" w:hAnsi="Times New Roman" w:cs="Times New Roman"/>
          <w:sz w:val="28"/>
          <w:szCs w:val="28"/>
        </w:rPr>
      </w:pPr>
      <w:r>
        <w:rPr>
          <w:sz w:val="28"/>
          <w:szCs w:val="28"/>
        </w:rPr>
        <w:lastRenderedPageBreak/>
        <w:t xml:space="preserve">Приложение  2 </w:t>
      </w:r>
    </w:p>
    <w:p w:rsidR="00676497" w:rsidRDefault="00676497" w:rsidP="00676497">
      <w:pPr>
        <w:widowControl w:val="0"/>
        <w:spacing w:after="0" w:line="240" w:lineRule="auto"/>
        <w:ind w:left="4680"/>
        <w:rPr>
          <w:sz w:val="28"/>
          <w:szCs w:val="28"/>
        </w:rPr>
      </w:pPr>
      <w:r>
        <w:rPr>
          <w:sz w:val="28"/>
          <w:szCs w:val="28"/>
        </w:rPr>
        <w:t xml:space="preserve">к административному регламенту </w:t>
      </w:r>
    </w:p>
    <w:p w:rsidR="00676497" w:rsidRDefault="00676497" w:rsidP="00676497">
      <w:pPr>
        <w:widowControl w:val="0"/>
        <w:spacing w:after="0" w:line="240" w:lineRule="auto"/>
        <w:ind w:left="4680"/>
        <w:rPr>
          <w:sz w:val="28"/>
          <w:szCs w:val="28"/>
        </w:rPr>
      </w:pPr>
      <w:r>
        <w:rPr>
          <w:sz w:val="28"/>
          <w:szCs w:val="28"/>
        </w:rPr>
        <w:t xml:space="preserve">предоставления муниципальной услуги </w:t>
      </w:r>
    </w:p>
    <w:p w:rsidR="00676497" w:rsidRDefault="00676497" w:rsidP="00676497">
      <w:pPr>
        <w:spacing w:after="0" w:line="240" w:lineRule="auto"/>
        <w:rPr>
          <w:sz w:val="28"/>
          <w:szCs w:val="28"/>
        </w:rPr>
      </w:pPr>
    </w:p>
    <w:p w:rsidR="00676497" w:rsidRDefault="00676497" w:rsidP="00676497">
      <w:pPr>
        <w:autoSpaceDE w:val="0"/>
        <w:autoSpaceDN w:val="0"/>
        <w:adjustRightInd w:val="0"/>
        <w:spacing w:after="0" w:line="240" w:lineRule="auto"/>
        <w:jc w:val="right"/>
        <w:rPr>
          <w:b/>
          <w:bCs/>
          <w:sz w:val="28"/>
          <w:szCs w:val="28"/>
        </w:rPr>
      </w:pPr>
    </w:p>
    <w:p w:rsidR="00676497" w:rsidRDefault="00676497" w:rsidP="00676497">
      <w:pPr>
        <w:autoSpaceDE w:val="0"/>
        <w:autoSpaceDN w:val="0"/>
        <w:adjustRightInd w:val="0"/>
        <w:spacing w:after="0" w:line="240" w:lineRule="auto"/>
        <w:jc w:val="center"/>
        <w:rPr>
          <w:bCs/>
          <w:sz w:val="28"/>
          <w:szCs w:val="28"/>
        </w:rPr>
      </w:pPr>
      <w:r>
        <w:rPr>
          <w:bCs/>
          <w:sz w:val="28"/>
          <w:szCs w:val="28"/>
        </w:rPr>
        <w:t>Блок-схема</w:t>
      </w:r>
    </w:p>
    <w:p w:rsidR="00676497" w:rsidRDefault="00676497" w:rsidP="00676497">
      <w:pPr>
        <w:autoSpaceDE w:val="0"/>
        <w:autoSpaceDN w:val="0"/>
        <w:adjustRightInd w:val="0"/>
        <w:spacing w:after="0" w:line="240" w:lineRule="auto"/>
        <w:jc w:val="center"/>
        <w:rPr>
          <w:bCs/>
          <w:sz w:val="28"/>
          <w:szCs w:val="28"/>
        </w:rPr>
      </w:pPr>
      <w:r>
        <w:rPr>
          <w:bCs/>
          <w:sz w:val="28"/>
          <w:szCs w:val="28"/>
        </w:rPr>
        <w:t>прохождения административных процедур</w:t>
      </w:r>
    </w:p>
    <w:p w:rsidR="00676497" w:rsidRDefault="00676497" w:rsidP="00676497">
      <w:pPr>
        <w:autoSpaceDE w:val="0"/>
        <w:autoSpaceDN w:val="0"/>
        <w:adjustRightInd w:val="0"/>
        <w:spacing w:after="0" w:line="240" w:lineRule="auto"/>
        <w:jc w:val="center"/>
        <w:rPr>
          <w:bCs/>
          <w:sz w:val="28"/>
          <w:szCs w:val="28"/>
        </w:rPr>
      </w:pPr>
      <w:r>
        <w:rPr>
          <w:bCs/>
          <w:sz w:val="28"/>
          <w:szCs w:val="28"/>
        </w:rPr>
        <w:t xml:space="preserve">при предоставлении муниципальной услуги </w:t>
      </w:r>
    </w:p>
    <w:p w:rsidR="00676497" w:rsidRDefault="00676497" w:rsidP="00676497">
      <w:pPr>
        <w:autoSpaceDE w:val="0"/>
        <w:autoSpaceDN w:val="0"/>
        <w:adjustRightInd w:val="0"/>
        <w:spacing w:after="0" w:line="240" w:lineRule="auto"/>
        <w:jc w:val="center"/>
        <w:rPr>
          <w:bCs/>
          <w:sz w:val="28"/>
          <w:szCs w:val="28"/>
        </w:rPr>
      </w:pPr>
      <w:r>
        <w:rPr>
          <w:bCs/>
          <w:sz w:val="28"/>
          <w:szCs w:val="28"/>
        </w:rPr>
        <w:t>«</w:t>
      </w:r>
      <w:r>
        <w:rPr>
          <w:sz w:val="28"/>
          <w:szCs w:val="28"/>
        </w:rPr>
        <w:t>Выдача справки о нормативе потребления коммунальных услуг</w:t>
      </w:r>
      <w:r>
        <w:rPr>
          <w:bCs/>
          <w:sz w:val="28"/>
          <w:szCs w:val="28"/>
        </w:rPr>
        <w:t>»</w:t>
      </w:r>
    </w:p>
    <w:p w:rsidR="00676497" w:rsidRDefault="00676497" w:rsidP="00676497">
      <w:pPr>
        <w:autoSpaceDE w:val="0"/>
        <w:autoSpaceDN w:val="0"/>
        <w:adjustRightInd w:val="0"/>
        <w:spacing w:after="0" w:line="240" w:lineRule="auto"/>
        <w:jc w:val="center"/>
        <w:rPr>
          <w:bCs/>
          <w:sz w:val="28"/>
          <w:szCs w:val="28"/>
        </w:rPr>
      </w:pPr>
    </w:p>
    <w:p w:rsidR="00676497" w:rsidRDefault="00676497" w:rsidP="00676497">
      <w:pPr>
        <w:autoSpaceDE w:val="0"/>
        <w:autoSpaceDN w:val="0"/>
        <w:adjustRightInd w:val="0"/>
        <w:spacing w:after="0" w:line="240" w:lineRule="auto"/>
        <w:jc w:val="center"/>
        <w:rPr>
          <w:bCs/>
          <w:sz w:val="28"/>
          <w:szCs w:val="28"/>
        </w:rPr>
      </w:pPr>
    </w:p>
    <w:p w:rsidR="00676497" w:rsidRDefault="00676497" w:rsidP="00676497">
      <w:pPr>
        <w:autoSpaceDE w:val="0"/>
        <w:autoSpaceDN w:val="0"/>
        <w:adjustRightInd w:val="0"/>
        <w:spacing w:after="0" w:line="240" w:lineRule="auto"/>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676497" w:rsidTr="00676497">
        <w:trPr>
          <w:jc w:val="center"/>
        </w:trPr>
        <w:tc>
          <w:tcPr>
            <w:tcW w:w="4860" w:type="dxa"/>
            <w:tcBorders>
              <w:top w:val="single" w:sz="4" w:space="0" w:color="auto"/>
              <w:left w:val="single" w:sz="4" w:space="0" w:color="auto"/>
              <w:bottom w:val="single" w:sz="4" w:space="0" w:color="auto"/>
              <w:right w:val="single" w:sz="4" w:space="0" w:color="auto"/>
            </w:tcBorders>
            <w:hideMark/>
          </w:tcPr>
          <w:p w:rsidR="00676497" w:rsidRDefault="00676497">
            <w:pPr>
              <w:autoSpaceDE w:val="0"/>
              <w:autoSpaceDN w:val="0"/>
              <w:adjustRightInd w:val="0"/>
              <w:spacing w:after="0" w:line="240" w:lineRule="auto"/>
              <w:jc w:val="center"/>
              <w:rPr>
                <w:bCs/>
                <w:sz w:val="28"/>
                <w:szCs w:val="28"/>
              </w:rPr>
            </w:pPr>
            <w:r>
              <w:rPr>
                <w:bCs/>
                <w:sz w:val="28"/>
                <w:szCs w:val="28"/>
              </w:rPr>
              <w:t>Прием и регистрация запроса (заявления) – не более 1 дня</w:t>
            </w:r>
          </w:p>
        </w:tc>
      </w:tr>
      <w:tr w:rsidR="00676497" w:rsidTr="00676497">
        <w:trPr>
          <w:jc w:val="center"/>
        </w:trPr>
        <w:tc>
          <w:tcPr>
            <w:tcW w:w="4860" w:type="dxa"/>
            <w:tcBorders>
              <w:top w:val="single" w:sz="4" w:space="0" w:color="auto"/>
              <w:left w:val="nil"/>
              <w:bottom w:val="single" w:sz="4" w:space="0" w:color="auto"/>
              <w:right w:val="nil"/>
            </w:tcBorders>
          </w:tcPr>
          <w:p w:rsidR="00676497" w:rsidRDefault="00676497">
            <w:pPr>
              <w:autoSpaceDE w:val="0"/>
              <w:autoSpaceDN w:val="0"/>
              <w:adjustRightInd w:val="0"/>
              <w:spacing w:after="0" w:line="240" w:lineRule="auto"/>
              <w:jc w:val="center"/>
              <w:rPr>
                <w:bCs/>
                <w:sz w:val="28"/>
                <w:szCs w:val="28"/>
              </w:rPr>
            </w:pPr>
            <w:r>
              <w:pict>
                <v:line id="_x0000_s1026" style="position:absolute;left:0;text-align:left;z-index:251656192;mso-position-horizontal-relative:text;mso-position-vertical-relative:text" from="116.25pt,3.05pt" to="116.25pt,48.05pt">
                  <v:stroke endarrow="block"/>
                </v:line>
              </w:pict>
            </w:r>
          </w:p>
          <w:p w:rsidR="00676497" w:rsidRDefault="00676497">
            <w:pPr>
              <w:autoSpaceDE w:val="0"/>
              <w:autoSpaceDN w:val="0"/>
              <w:adjustRightInd w:val="0"/>
              <w:spacing w:after="0" w:line="240" w:lineRule="auto"/>
              <w:jc w:val="center"/>
              <w:rPr>
                <w:bCs/>
                <w:sz w:val="28"/>
                <w:szCs w:val="28"/>
              </w:rPr>
            </w:pPr>
          </w:p>
          <w:p w:rsidR="00676497" w:rsidRDefault="00676497">
            <w:pPr>
              <w:autoSpaceDE w:val="0"/>
              <w:autoSpaceDN w:val="0"/>
              <w:adjustRightInd w:val="0"/>
              <w:spacing w:after="0" w:line="240" w:lineRule="auto"/>
              <w:jc w:val="center"/>
              <w:rPr>
                <w:bCs/>
                <w:sz w:val="28"/>
                <w:szCs w:val="28"/>
              </w:rPr>
            </w:pPr>
          </w:p>
          <w:p w:rsidR="00676497" w:rsidRDefault="00676497">
            <w:pPr>
              <w:autoSpaceDE w:val="0"/>
              <w:autoSpaceDN w:val="0"/>
              <w:adjustRightInd w:val="0"/>
              <w:spacing w:after="0" w:line="240" w:lineRule="auto"/>
              <w:jc w:val="center"/>
              <w:rPr>
                <w:bCs/>
                <w:sz w:val="28"/>
                <w:szCs w:val="28"/>
              </w:rPr>
            </w:pPr>
          </w:p>
        </w:tc>
      </w:tr>
      <w:tr w:rsidR="00676497" w:rsidTr="00676497">
        <w:trPr>
          <w:jc w:val="center"/>
        </w:trPr>
        <w:tc>
          <w:tcPr>
            <w:tcW w:w="4860" w:type="dxa"/>
            <w:tcBorders>
              <w:top w:val="single" w:sz="4" w:space="0" w:color="auto"/>
              <w:left w:val="single" w:sz="4" w:space="0" w:color="auto"/>
              <w:bottom w:val="single" w:sz="4" w:space="0" w:color="auto"/>
              <w:right w:val="single" w:sz="4" w:space="0" w:color="auto"/>
            </w:tcBorders>
            <w:hideMark/>
          </w:tcPr>
          <w:p w:rsidR="00676497" w:rsidRDefault="00676497">
            <w:pPr>
              <w:autoSpaceDE w:val="0"/>
              <w:autoSpaceDN w:val="0"/>
              <w:adjustRightInd w:val="0"/>
              <w:spacing w:after="0" w:line="240" w:lineRule="auto"/>
              <w:jc w:val="center"/>
              <w:rPr>
                <w:bCs/>
                <w:sz w:val="28"/>
                <w:szCs w:val="28"/>
              </w:rPr>
            </w:pPr>
            <w:r>
              <w:pict>
                <v:line id="_x0000_s1027" style="position:absolute;left:0;text-align:left;z-index:251657216;mso-position-horizontal-relative:text;mso-position-vertical-relative:text" from="35.25pt,26.25pt" to="35.25pt,26.25pt">
                  <v:stroke endarrow="block"/>
                </v:line>
              </w:pict>
            </w:r>
            <w:r>
              <w:rPr>
                <w:bCs/>
                <w:sz w:val="28"/>
                <w:szCs w:val="28"/>
              </w:rPr>
              <w:t xml:space="preserve">Проверка на правильность заполнения запроса (заявления) – не более 1 дня </w:t>
            </w:r>
          </w:p>
        </w:tc>
      </w:tr>
    </w:tbl>
    <w:p w:rsidR="00676497" w:rsidRDefault="00676497" w:rsidP="00676497">
      <w:pPr>
        <w:autoSpaceDE w:val="0"/>
        <w:autoSpaceDN w:val="0"/>
        <w:adjustRightInd w:val="0"/>
        <w:spacing w:after="0" w:line="240" w:lineRule="auto"/>
        <w:jc w:val="center"/>
        <w:rPr>
          <w:bCs/>
          <w:sz w:val="28"/>
          <w:szCs w:val="28"/>
        </w:rPr>
      </w:pPr>
      <w:r>
        <w:pict>
          <v:line id="_x0000_s1028" style="position:absolute;left:0;text-align:left;z-index:251658240;mso-position-horizontal-relative:text;mso-position-vertical-relative:text" from="342pt,2.6pt" to="342pt,47.6pt">
            <v:stroke endarrow="block"/>
          </v:line>
        </w:pict>
      </w:r>
      <w:r>
        <w:pict>
          <v:line id="_x0000_s1029" style="position:absolute;left:0;text-align:left;z-index:251659264;mso-position-horizontal-relative:text;mso-position-vertical-relative:text" from="2in,3.7pt" to="144.1pt,49.1pt">
            <v:stroke endarrow="block"/>
          </v:line>
        </w:pict>
      </w:r>
    </w:p>
    <w:p w:rsidR="00676497" w:rsidRDefault="00676497" w:rsidP="00676497">
      <w:pPr>
        <w:autoSpaceDE w:val="0"/>
        <w:autoSpaceDN w:val="0"/>
        <w:adjustRightInd w:val="0"/>
        <w:spacing w:after="0" w:line="240" w:lineRule="auto"/>
        <w:jc w:val="center"/>
        <w:rPr>
          <w:bCs/>
          <w:sz w:val="28"/>
          <w:szCs w:val="28"/>
        </w:rPr>
      </w:pPr>
    </w:p>
    <w:p w:rsidR="00676497" w:rsidRDefault="00676497" w:rsidP="00676497">
      <w:pPr>
        <w:autoSpaceDE w:val="0"/>
        <w:autoSpaceDN w:val="0"/>
        <w:adjustRightInd w:val="0"/>
        <w:spacing w:after="0" w:line="240" w:lineRule="auto"/>
        <w:jc w:val="center"/>
        <w:rPr>
          <w:bCs/>
          <w:sz w:val="28"/>
          <w:szCs w:val="28"/>
        </w:rPr>
      </w:pPr>
    </w:p>
    <w:p w:rsidR="00676497" w:rsidRDefault="00676497" w:rsidP="00676497">
      <w:pPr>
        <w:autoSpaceDE w:val="0"/>
        <w:autoSpaceDN w:val="0"/>
        <w:adjustRightInd w:val="0"/>
        <w:spacing w:after="0" w:line="240" w:lineRule="auto"/>
        <w:jc w:val="center"/>
        <w:rPr>
          <w:bCs/>
          <w:sz w:val="28"/>
          <w:szCs w:val="28"/>
        </w:rPr>
      </w:pPr>
    </w:p>
    <w:p w:rsidR="00676497" w:rsidRDefault="00676497" w:rsidP="00676497">
      <w:pPr>
        <w:autoSpaceDE w:val="0"/>
        <w:autoSpaceDN w:val="0"/>
        <w:adjustRightInd w:val="0"/>
        <w:spacing w:after="0" w:line="240" w:lineRule="auto"/>
        <w:ind w:left="1416" w:firstLine="708"/>
        <w:rPr>
          <w:bCs/>
          <w:sz w:val="28"/>
          <w:szCs w:val="28"/>
        </w:rPr>
      </w:pPr>
      <w:r>
        <w:rPr>
          <w:bCs/>
          <w:sz w:val="28"/>
          <w:szCs w:val="28"/>
        </w:rPr>
        <w:t>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нет </w:t>
      </w:r>
    </w:p>
    <w:p w:rsidR="00676497" w:rsidRDefault="00676497" w:rsidP="00676497">
      <w:pPr>
        <w:autoSpaceDE w:val="0"/>
        <w:autoSpaceDN w:val="0"/>
        <w:adjustRightInd w:val="0"/>
        <w:spacing w:after="0" w:line="240" w:lineRule="auto"/>
        <w:rPr>
          <w:bCs/>
          <w:sz w:val="28"/>
          <w:szCs w:val="28"/>
        </w:rPr>
      </w:pP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676497" w:rsidTr="00676497">
        <w:tc>
          <w:tcPr>
            <w:tcW w:w="4860" w:type="dxa"/>
            <w:tcBorders>
              <w:top w:val="single" w:sz="4" w:space="0" w:color="auto"/>
              <w:left w:val="single" w:sz="4" w:space="0" w:color="auto"/>
              <w:bottom w:val="single" w:sz="4" w:space="0" w:color="auto"/>
              <w:right w:val="single" w:sz="4" w:space="0" w:color="auto"/>
            </w:tcBorders>
            <w:hideMark/>
          </w:tcPr>
          <w:p w:rsidR="00676497" w:rsidRDefault="00676497">
            <w:pPr>
              <w:autoSpaceDE w:val="0"/>
              <w:autoSpaceDN w:val="0"/>
              <w:adjustRightInd w:val="0"/>
              <w:spacing w:after="0" w:line="240" w:lineRule="auto"/>
              <w:jc w:val="center"/>
              <w:rPr>
                <w:bCs/>
                <w:sz w:val="28"/>
                <w:szCs w:val="28"/>
              </w:rPr>
            </w:pPr>
            <w:r>
              <w:rPr>
                <w:sz w:val="28"/>
                <w:szCs w:val="28"/>
              </w:rPr>
              <w:t>Выдача справки о нормативе потребления коммунальных услуг</w:t>
            </w:r>
            <w:r>
              <w:rPr>
                <w:bCs/>
                <w:sz w:val="28"/>
                <w:szCs w:val="28"/>
              </w:rPr>
              <w:t xml:space="preserve"> – не более 3 дней</w:t>
            </w:r>
          </w:p>
        </w:tc>
        <w:tc>
          <w:tcPr>
            <w:tcW w:w="720" w:type="dxa"/>
            <w:tcBorders>
              <w:top w:val="nil"/>
              <w:left w:val="single" w:sz="4" w:space="0" w:color="auto"/>
              <w:bottom w:val="nil"/>
              <w:right w:val="single" w:sz="4" w:space="0" w:color="auto"/>
            </w:tcBorders>
          </w:tcPr>
          <w:p w:rsidR="00676497" w:rsidRDefault="00676497">
            <w:pPr>
              <w:autoSpaceDE w:val="0"/>
              <w:autoSpaceDN w:val="0"/>
              <w:adjustRightInd w:val="0"/>
              <w:spacing w:after="0" w:line="240" w:lineRule="auto"/>
              <w:jc w:val="center"/>
              <w:rPr>
                <w:bCs/>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676497" w:rsidRDefault="00676497">
            <w:pPr>
              <w:autoSpaceDE w:val="0"/>
              <w:autoSpaceDN w:val="0"/>
              <w:adjustRightInd w:val="0"/>
              <w:spacing w:after="0" w:line="240" w:lineRule="auto"/>
              <w:jc w:val="center"/>
              <w:rPr>
                <w:bCs/>
                <w:sz w:val="28"/>
                <w:szCs w:val="28"/>
              </w:rPr>
            </w:pPr>
            <w:r>
              <w:rPr>
                <w:bCs/>
                <w:sz w:val="28"/>
                <w:szCs w:val="28"/>
              </w:rPr>
              <w:t>Письменное уведомление об отказе – в течение 3 дней со дня регистрации запроса (заявления)</w:t>
            </w:r>
          </w:p>
        </w:tc>
      </w:tr>
    </w:tbl>
    <w:p w:rsidR="00676497" w:rsidRDefault="00676497"/>
    <w:sectPr w:rsidR="00676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497"/>
    <w:rsid w:val="000431C2"/>
    <w:rsid w:val="0067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6497"/>
    <w:rPr>
      <w:color w:val="0563C1"/>
      <w:u w:val="single"/>
    </w:rPr>
  </w:style>
  <w:style w:type="paragraph" w:styleId="a4">
    <w:name w:val="List Paragraph"/>
    <w:basedOn w:val="a"/>
    <w:uiPriority w:val="34"/>
    <w:qFormat/>
    <w:rsid w:val="00676497"/>
    <w:pPr>
      <w:ind w:left="720"/>
      <w:contextualSpacing/>
    </w:pPr>
    <w:rPr>
      <w:rFonts w:ascii="Calibri" w:eastAsia="Times New Roman" w:hAnsi="Calibri" w:cs="Times New Roman"/>
    </w:rPr>
  </w:style>
  <w:style w:type="paragraph" w:customStyle="1" w:styleId="ConsPlusNormal">
    <w:name w:val="ConsPlusNormal"/>
    <w:rsid w:val="00676497"/>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rsid w:val="00676497"/>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nformat">
    <w:name w:val="ConsPlusNonformat"/>
    <w:rsid w:val="0067649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676497"/>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081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main?base=RLAW123;n=68940;fld=134;dst=100227"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hyperlink" Target="mailto:83914236145@bk.ru" TargetMode="Externa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2021-03-29T07:33:00Z</dcterms:created>
  <dcterms:modified xsi:type="dcterms:W3CDTF">2021-03-29T07:38:00Z</dcterms:modified>
</cp:coreProperties>
</file>